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C55771" w:rsidRDefault="00EA6D09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>HOUSTON FIRST CORPORATION</w:t>
      </w:r>
    </w:p>
    <w:p w:rsidR="00EA6D09" w:rsidRPr="00C55771" w:rsidRDefault="00350F7F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 xml:space="preserve">GOVERNANCE, AUDIT &amp; FINANCE </w:t>
      </w:r>
      <w:r w:rsidR="003E71BA" w:rsidRPr="00C55771">
        <w:rPr>
          <w:rFonts w:cs="Helvetica"/>
          <w:b/>
          <w:sz w:val="24"/>
          <w:szCs w:val="24"/>
        </w:rPr>
        <w:t>COMMITTEE</w:t>
      </w:r>
    </w:p>
    <w:p w:rsidR="00D21523" w:rsidRPr="00C55771" w:rsidRDefault="00A54A8D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DECEMBER 8, 2017 – 9:00 A.M.</w:t>
      </w:r>
    </w:p>
    <w:p w:rsidR="00EA6D09" w:rsidRPr="00C55771" w:rsidRDefault="0027717F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PARTNERSHIP TOWER, 701 AVENIDA DE LAS AMERICAS</w:t>
      </w:r>
    </w:p>
    <w:p w:rsidR="003E71BA" w:rsidRPr="00C55771" w:rsidRDefault="00496FBA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2</w:t>
      </w:r>
      <w:r w:rsidRPr="00496FBA">
        <w:rPr>
          <w:rFonts w:cs="Helvetica"/>
          <w:b/>
          <w:sz w:val="24"/>
          <w:szCs w:val="24"/>
          <w:vertAlign w:val="superscript"/>
        </w:rPr>
        <w:t>ND</w:t>
      </w:r>
      <w:r>
        <w:rPr>
          <w:rFonts w:cs="Helvetica"/>
          <w:b/>
          <w:sz w:val="24"/>
          <w:szCs w:val="24"/>
        </w:rPr>
        <w:t xml:space="preserve"> FLOOR BOARDROOM</w:t>
      </w:r>
    </w:p>
    <w:p w:rsidR="00094E56" w:rsidRDefault="00094E56" w:rsidP="00154704">
      <w:pPr>
        <w:spacing w:after="0"/>
        <w:rPr>
          <w:rFonts w:cs="Helvetica"/>
          <w:b/>
        </w:rPr>
      </w:pPr>
    </w:p>
    <w:p w:rsidR="00B1780F" w:rsidRPr="00B1780F" w:rsidRDefault="00B1780F" w:rsidP="00154704">
      <w:pPr>
        <w:spacing w:after="0"/>
        <w:rPr>
          <w:rFonts w:cs="Helvetica"/>
        </w:rPr>
      </w:pPr>
      <w:bookmarkStart w:id="0" w:name="_GoBack"/>
      <w:bookmarkEnd w:id="0"/>
      <w:r>
        <w:rPr>
          <w:rFonts w:cs="Helvetica"/>
        </w:rPr>
        <w:tab/>
      </w:r>
    </w:p>
    <w:p w:rsidR="00EA6D09" w:rsidRPr="00C55771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Call to Order</w:t>
      </w:r>
    </w:p>
    <w:p w:rsidR="001B2FD4" w:rsidRPr="00AC3B85" w:rsidRDefault="001B2FD4" w:rsidP="001B2FD4">
      <w:pPr>
        <w:spacing w:after="0"/>
        <w:rPr>
          <w:rFonts w:cs="Helvetica"/>
          <w:sz w:val="10"/>
          <w:szCs w:val="10"/>
        </w:rPr>
      </w:pPr>
    </w:p>
    <w:p w:rsidR="00EA6D09" w:rsidRPr="00C55771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Public Comments</w:t>
      </w:r>
    </w:p>
    <w:p w:rsidR="001B2FD4" w:rsidRPr="00AC3B85" w:rsidRDefault="001B2FD4" w:rsidP="001B2FD4">
      <w:pPr>
        <w:spacing w:after="0"/>
        <w:rPr>
          <w:rFonts w:cs="Helvetica"/>
          <w:sz w:val="10"/>
          <w:szCs w:val="10"/>
        </w:rPr>
      </w:pPr>
    </w:p>
    <w:p w:rsidR="00EA6D09" w:rsidRPr="00C55771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Revi</w:t>
      </w:r>
      <w:r w:rsidR="00D21523" w:rsidRPr="00C55771">
        <w:rPr>
          <w:rFonts w:cs="Helvetica"/>
        </w:rPr>
        <w:t>ew and Approval of Minutes</w:t>
      </w:r>
      <w:r w:rsidR="00496FBA">
        <w:rPr>
          <w:rFonts w:cs="Helvetica"/>
        </w:rPr>
        <w:t xml:space="preserve"> </w:t>
      </w:r>
      <w:r w:rsidR="00A23EE5">
        <w:rPr>
          <w:rFonts w:cs="Helvetica"/>
        </w:rPr>
        <w:t>–</w:t>
      </w:r>
      <w:r w:rsidR="0040700D">
        <w:rPr>
          <w:rFonts w:cs="Helvetica"/>
        </w:rPr>
        <w:t xml:space="preserve"> </w:t>
      </w:r>
      <w:r w:rsidR="00F14474">
        <w:rPr>
          <w:rFonts w:cs="Helvetica"/>
        </w:rPr>
        <w:t xml:space="preserve">October 27, 2017 and </w:t>
      </w:r>
      <w:r w:rsidR="0040700D">
        <w:rPr>
          <w:rFonts w:cs="Helvetica"/>
        </w:rPr>
        <w:t>November 7, 2017</w:t>
      </w:r>
      <w:r w:rsidR="00A54A8D">
        <w:rPr>
          <w:rFonts w:cs="Helvetica"/>
        </w:rPr>
        <w:t xml:space="preserve"> </w:t>
      </w:r>
    </w:p>
    <w:p w:rsidR="00123B9A" w:rsidRPr="00AC3B85" w:rsidRDefault="00123B9A" w:rsidP="0024409E">
      <w:pPr>
        <w:spacing w:after="0"/>
        <w:jc w:val="both"/>
        <w:rPr>
          <w:rFonts w:cs="Helvetica"/>
          <w:sz w:val="10"/>
          <w:szCs w:val="10"/>
        </w:rPr>
      </w:pPr>
    </w:p>
    <w:p w:rsidR="00123B9A" w:rsidRDefault="002301C9" w:rsidP="00501855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Presentations</w:t>
      </w:r>
      <w:r w:rsidR="00A54A8D">
        <w:rPr>
          <w:rFonts w:cs="Helvetica"/>
        </w:rPr>
        <w:t xml:space="preserve"> - None</w:t>
      </w:r>
    </w:p>
    <w:p w:rsidR="004B7782" w:rsidRPr="00AC3B85" w:rsidRDefault="004B7782" w:rsidP="004B7782">
      <w:pPr>
        <w:spacing w:after="0"/>
        <w:jc w:val="both"/>
        <w:rPr>
          <w:rFonts w:cs="Helvetica"/>
          <w:sz w:val="10"/>
          <w:szCs w:val="10"/>
        </w:rPr>
      </w:pPr>
    </w:p>
    <w:p w:rsidR="00EA6D09" w:rsidRPr="00C55771" w:rsidRDefault="007403BB" w:rsidP="0024409E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 xml:space="preserve">Committee </w:t>
      </w:r>
      <w:r w:rsidR="00EA6D09" w:rsidRPr="00C55771">
        <w:rPr>
          <w:rFonts w:cs="Helvetica"/>
        </w:rPr>
        <w:t>Business</w:t>
      </w:r>
    </w:p>
    <w:p w:rsidR="00612768" w:rsidRDefault="00563E0C" w:rsidP="00FD0A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Consideration and possible recommendation of a Project Management Services Agreement with Turner Construction Company for project management services related to Hurricane Harvey for certain Theater District facilities</w:t>
      </w:r>
      <w:r w:rsidR="00612768">
        <w:rPr>
          <w:rFonts w:cs="Helvetica"/>
        </w:rPr>
        <w:t>.</w:t>
      </w:r>
    </w:p>
    <w:p w:rsidR="00563E0C" w:rsidRDefault="00563E0C" w:rsidP="00FD0A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Consideration and possible recommendation of a Recovery Architectural Services Agreement with </w:t>
      </w:r>
      <w:r w:rsidR="00A971B4">
        <w:rPr>
          <w:rFonts w:cs="Helvetica"/>
        </w:rPr>
        <w:t xml:space="preserve">Harrison Kornberg/Arup, a Joint Venture, </w:t>
      </w:r>
      <w:r>
        <w:rPr>
          <w:rFonts w:cs="Helvetica"/>
        </w:rPr>
        <w:t>for architectural services related to Hurricane Harvey for certain Theater District facilities.</w:t>
      </w:r>
    </w:p>
    <w:p w:rsidR="00563E0C" w:rsidRDefault="00563E0C" w:rsidP="00FD0A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Consideration and possible recommendation of a Second Amendment to a Single Project Program Management Agreement with Gilbane Reconstruction Services LLC for continued disaster emergency and assessment services related to Hurricane Harvey for certain Theater District Facilities.</w:t>
      </w:r>
    </w:p>
    <w:p w:rsidR="00563E0C" w:rsidRDefault="00563E0C" w:rsidP="00FD0A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Consideration and possible recommendation of an increase to the Houston First 2018 Budget to fund disaster response and recovery efforts related to Hurricane Harvey for certain Theater District facilities.</w:t>
      </w:r>
    </w:p>
    <w:p w:rsidR="00563E0C" w:rsidRDefault="00563E0C" w:rsidP="00FD0A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Consideration and possible recommendation regarding Community Sponsorships.</w:t>
      </w:r>
    </w:p>
    <w:p w:rsidR="00563E0C" w:rsidRDefault="00563E0C" w:rsidP="00563E0C">
      <w:pPr>
        <w:pStyle w:val="ListParagraph"/>
        <w:spacing w:after="0" w:line="240" w:lineRule="auto"/>
        <w:ind w:left="1080"/>
        <w:jc w:val="both"/>
        <w:rPr>
          <w:rFonts w:cs="Helvetica"/>
        </w:rPr>
      </w:pPr>
    </w:p>
    <w:p w:rsidR="00EA6D09" w:rsidRDefault="00EA6D09" w:rsidP="00563E0C">
      <w:pPr>
        <w:pStyle w:val="ListParagraph"/>
        <w:numPr>
          <w:ilvl w:val="0"/>
          <w:numId w:val="12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Updates</w:t>
      </w:r>
    </w:p>
    <w:p w:rsidR="006E6CB0" w:rsidRPr="00AC3B85" w:rsidRDefault="006E6CB0" w:rsidP="006E6CB0">
      <w:pPr>
        <w:spacing w:after="0"/>
        <w:rPr>
          <w:rFonts w:ascii="Helvetica" w:hAnsi="Helvetica" w:cs="Helvetica"/>
          <w:sz w:val="10"/>
          <w:szCs w:val="10"/>
        </w:rPr>
      </w:pPr>
    </w:p>
    <w:p w:rsidR="00EA6D09" w:rsidRDefault="00EA6D09" w:rsidP="00563E0C">
      <w:pPr>
        <w:pStyle w:val="ListParagraph"/>
        <w:numPr>
          <w:ilvl w:val="0"/>
          <w:numId w:val="12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Announcements</w:t>
      </w:r>
    </w:p>
    <w:p w:rsidR="003E71BA" w:rsidRPr="00AC3B85" w:rsidRDefault="003E71BA" w:rsidP="003E71BA">
      <w:pPr>
        <w:pStyle w:val="ListParagraph"/>
        <w:rPr>
          <w:rFonts w:cs="Helvetica"/>
          <w:sz w:val="10"/>
          <w:szCs w:val="10"/>
        </w:rPr>
      </w:pPr>
    </w:p>
    <w:p w:rsidR="00EA6D09" w:rsidRPr="00C55771" w:rsidRDefault="00EA6D09" w:rsidP="00563E0C">
      <w:pPr>
        <w:pStyle w:val="ListParagraph"/>
        <w:numPr>
          <w:ilvl w:val="0"/>
          <w:numId w:val="12"/>
        </w:numPr>
        <w:spacing w:after="0"/>
        <w:rPr>
          <w:rFonts w:cs="Helvetica"/>
        </w:rPr>
      </w:pPr>
      <w:r w:rsidRPr="00C55771">
        <w:rPr>
          <w:rFonts w:cs="Helvetica"/>
        </w:rPr>
        <w:t>Adjournment</w:t>
      </w:r>
    </w:p>
    <w:p w:rsidR="00EA6D09" w:rsidRPr="00C55771" w:rsidRDefault="00EA6D09" w:rsidP="00EA6D09">
      <w:pPr>
        <w:spacing w:after="0"/>
        <w:rPr>
          <w:rFonts w:cs="Helvetica"/>
        </w:rPr>
      </w:pPr>
    </w:p>
    <w:p w:rsidR="001B2FD4" w:rsidRPr="00C55771" w:rsidRDefault="00EA6D09" w:rsidP="000710D5">
      <w:pPr>
        <w:spacing w:after="0"/>
        <w:rPr>
          <w:rFonts w:cs="Helvetica"/>
        </w:rPr>
      </w:pPr>
      <w:r w:rsidRPr="00C55771">
        <w:rPr>
          <w:rFonts w:cs="Helvetica"/>
          <w:b/>
          <w:i/>
        </w:rPr>
        <w:t>For special needs assistance, please contact Pamela Walko at 713.853.8089 prior to the scheduled meeting.</w:t>
      </w:r>
    </w:p>
    <w:sectPr w:rsidR="001B2FD4" w:rsidRPr="00C55771" w:rsidSect="009A7F8A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4D4"/>
    <w:multiLevelType w:val="hybridMultilevel"/>
    <w:tmpl w:val="EBE8BF9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BE1"/>
    <w:multiLevelType w:val="hybridMultilevel"/>
    <w:tmpl w:val="20DCE608"/>
    <w:lvl w:ilvl="0" w:tplc="A182904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45EC"/>
    <w:multiLevelType w:val="hybridMultilevel"/>
    <w:tmpl w:val="8BDAC7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B0F6A"/>
    <w:multiLevelType w:val="hybridMultilevel"/>
    <w:tmpl w:val="FF04ED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F0210"/>
    <w:multiLevelType w:val="hybridMultilevel"/>
    <w:tmpl w:val="FBA6B2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57AB1"/>
    <w:multiLevelType w:val="hybridMultilevel"/>
    <w:tmpl w:val="0BBC883E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BF4BC56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46A67"/>
    <w:rsid w:val="000710D5"/>
    <w:rsid w:val="00094E56"/>
    <w:rsid w:val="000B2524"/>
    <w:rsid w:val="000D34C8"/>
    <w:rsid w:val="000D3778"/>
    <w:rsid w:val="000D3B88"/>
    <w:rsid w:val="000E1C37"/>
    <w:rsid w:val="00103287"/>
    <w:rsid w:val="001053DD"/>
    <w:rsid w:val="0010731B"/>
    <w:rsid w:val="00110C8F"/>
    <w:rsid w:val="00120B2D"/>
    <w:rsid w:val="00123B9A"/>
    <w:rsid w:val="00125EB0"/>
    <w:rsid w:val="001374CD"/>
    <w:rsid w:val="00154704"/>
    <w:rsid w:val="001571C0"/>
    <w:rsid w:val="00165C93"/>
    <w:rsid w:val="001676E7"/>
    <w:rsid w:val="00182AB5"/>
    <w:rsid w:val="00191817"/>
    <w:rsid w:val="0019520C"/>
    <w:rsid w:val="001B2FD4"/>
    <w:rsid w:val="001D01E3"/>
    <w:rsid w:val="001D252C"/>
    <w:rsid w:val="001F75EB"/>
    <w:rsid w:val="00220E48"/>
    <w:rsid w:val="002301C9"/>
    <w:rsid w:val="00234EF6"/>
    <w:rsid w:val="0024409E"/>
    <w:rsid w:val="0027717F"/>
    <w:rsid w:val="00291578"/>
    <w:rsid w:val="002A6BB5"/>
    <w:rsid w:val="002A7E2C"/>
    <w:rsid w:val="002B5A9A"/>
    <w:rsid w:val="002C0048"/>
    <w:rsid w:val="002C1DB2"/>
    <w:rsid w:val="002F2F77"/>
    <w:rsid w:val="003044AE"/>
    <w:rsid w:val="00304FAE"/>
    <w:rsid w:val="00312BCD"/>
    <w:rsid w:val="003311B9"/>
    <w:rsid w:val="00350F7F"/>
    <w:rsid w:val="0037161F"/>
    <w:rsid w:val="00395C9E"/>
    <w:rsid w:val="003E71BA"/>
    <w:rsid w:val="0040700D"/>
    <w:rsid w:val="00411EF9"/>
    <w:rsid w:val="004257F4"/>
    <w:rsid w:val="0044044F"/>
    <w:rsid w:val="00457F3F"/>
    <w:rsid w:val="00496F2B"/>
    <w:rsid w:val="00496FBA"/>
    <w:rsid w:val="004B7782"/>
    <w:rsid w:val="004E0861"/>
    <w:rsid w:val="00501240"/>
    <w:rsid w:val="00501855"/>
    <w:rsid w:val="005442C1"/>
    <w:rsid w:val="005463BD"/>
    <w:rsid w:val="00563E0C"/>
    <w:rsid w:val="00567D3A"/>
    <w:rsid w:val="005E4D30"/>
    <w:rsid w:val="005E6134"/>
    <w:rsid w:val="005E7E0F"/>
    <w:rsid w:val="00600430"/>
    <w:rsid w:val="00605E86"/>
    <w:rsid w:val="00612768"/>
    <w:rsid w:val="00615232"/>
    <w:rsid w:val="006214B0"/>
    <w:rsid w:val="006343D2"/>
    <w:rsid w:val="00636C65"/>
    <w:rsid w:val="0066048A"/>
    <w:rsid w:val="00664ACC"/>
    <w:rsid w:val="00667EE7"/>
    <w:rsid w:val="00693574"/>
    <w:rsid w:val="00695600"/>
    <w:rsid w:val="006E6CB0"/>
    <w:rsid w:val="00701337"/>
    <w:rsid w:val="00713B41"/>
    <w:rsid w:val="00732825"/>
    <w:rsid w:val="00734FF0"/>
    <w:rsid w:val="007403BB"/>
    <w:rsid w:val="00741AD8"/>
    <w:rsid w:val="00750CC6"/>
    <w:rsid w:val="00754F40"/>
    <w:rsid w:val="007A7546"/>
    <w:rsid w:val="007B7C4F"/>
    <w:rsid w:val="007E26E6"/>
    <w:rsid w:val="008768A2"/>
    <w:rsid w:val="008B04F7"/>
    <w:rsid w:val="008E4D30"/>
    <w:rsid w:val="008F0A0B"/>
    <w:rsid w:val="008F7FE7"/>
    <w:rsid w:val="00910448"/>
    <w:rsid w:val="009250E1"/>
    <w:rsid w:val="00930CEB"/>
    <w:rsid w:val="00953E2C"/>
    <w:rsid w:val="00984FF4"/>
    <w:rsid w:val="009A76D1"/>
    <w:rsid w:val="009A7F8A"/>
    <w:rsid w:val="009B6A31"/>
    <w:rsid w:val="009D5EEF"/>
    <w:rsid w:val="00A23EE5"/>
    <w:rsid w:val="00A30E65"/>
    <w:rsid w:val="00A441A0"/>
    <w:rsid w:val="00A465AF"/>
    <w:rsid w:val="00A54A8D"/>
    <w:rsid w:val="00A92A81"/>
    <w:rsid w:val="00A971B4"/>
    <w:rsid w:val="00AC3B85"/>
    <w:rsid w:val="00AC3E7B"/>
    <w:rsid w:val="00B043D6"/>
    <w:rsid w:val="00B07475"/>
    <w:rsid w:val="00B1427D"/>
    <w:rsid w:val="00B175CB"/>
    <w:rsid w:val="00B1780F"/>
    <w:rsid w:val="00B32664"/>
    <w:rsid w:val="00B53A6A"/>
    <w:rsid w:val="00B8044C"/>
    <w:rsid w:val="00BB5A45"/>
    <w:rsid w:val="00BC085F"/>
    <w:rsid w:val="00BC6E14"/>
    <w:rsid w:val="00BE3A72"/>
    <w:rsid w:val="00C41420"/>
    <w:rsid w:val="00C55771"/>
    <w:rsid w:val="00C7725A"/>
    <w:rsid w:val="00C77A0F"/>
    <w:rsid w:val="00C9397B"/>
    <w:rsid w:val="00CB3EB8"/>
    <w:rsid w:val="00CC039A"/>
    <w:rsid w:val="00CD682A"/>
    <w:rsid w:val="00D00900"/>
    <w:rsid w:val="00D21523"/>
    <w:rsid w:val="00D341A6"/>
    <w:rsid w:val="00D40CD1"/>
    <w:rsid w:val="00D53D98"/>
    <w:rsid w:val="00D609A1"/>
    <w:rsid w:val="00D71486"/>
    <w:rsid w:val="00D77A2C"/>
    <w:rsid w:val="00D850E6"/>
    <w:rsid w:val="00D8576F"/>
    <w:rsid w:val="00DB6F4E"/>
    <w:rsid w:val="00E10600"/>
    <w:rsid w:val="00E139FE"/>
    <w:rsid w:val="00E66A22"/>
    <w:rsid w:val="00E7021C"/>
    <w:rsid w:val="00E95FEF"/>
    <w:rsid w:val="00EA2FA6"/>
    <w:rsid w:val="00EA6D09"/>
    <w:rsid w:val="00EB37AD"/>
    <w:rsid w:val="00ED17FD"/>
    <w:rsid w:val="00EE5F78"/>
    <w:rsid w:val="00EF09F5"/>
    <w:rsid w:val="00EF2B01"/>
    <w:rsid w:val="00EF3537"/>
    <w:rsid w:val="00F14474"/>
    <w:rsid w:val="00F16C06"/>
    <w:rsid w:val="00F24810"/>
    <w:rsid w:val="00F7217C"/>
    <w:rsid w:val="00FD0AC4"/>
    <w:rsid w:val="00FD5B3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7635B-444D-42E8-82FE-D1D50D5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2017-12-05T14:28:00Z</cp:lastPrinted>
  <dcterms:created xsi:type="dcterms:W3CDTF">2017-12-05T14:28:00Z</dcterms:created>
  <dcterms:modified xsi:type="dcterms:W3CDTF">2017-12-05T14:28:00Z</dcterms:modified>
</cp:coreProperties>
</file>