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021606" w:rsidRDefault="004926C9" w:rsidP="00021606">
      <w:pPr>
        <w:jc w:val="center"/>
        <w:rPr>
          <w:rFonts w:cs="Helvetica"/>
          <w:b/>
          <w:sz w:val="24"/>
          <w:szCs w:val="24"/>
        </w:rPr>
      </w:pPr>
      <w:r w:rsidRPr="00021606">
        <w:rPr>
          <w:rFonts w:cs="Helvetica"/>
          <w:b/>
          <w:sz w:val="24"/>
          <w:szCs w:val="24"/>
        </w:rPr>
        <w:t>HOUSTON FIRST CORPORATION</w:t>
      </w:r>
    </w:p>
    <w:p w:rsidR="004926C9" w:rsidRPr="00021606" w:rsidRDefault="004926C9" w:rsidP="00021606">
      <w:pPr>
        <w:jc w:val="center"/>
        <w:rPr>
          <w:rFonts w:cs="Helvetica"/>
          <w:b/>
          <w:sz w:val="24"/>
          <w:szCs w:val="24"/>
        </w:rPr>
      </w:pPr>
      <w:r w:rsidRPr="00021606">
        <w:rPr>
          <w:rFonts w:cs="Helvetica"/>
          <w:b/>
          <w:sz w:val="24"/>
          <w:szCs w:val="24"/>
        </w:rPr>
        <w:t xml:space="preserve">MINUTES OF </w:t>
      </w:r>
      <w:r w:rsidR="003328CA">
        <w:rPr>
          <w:rFonts w:cs="Helvetica"/>
          <w:b/>
          <w:sz w:val="24"/>
          <w:szCs w:val="24"/>
        </w:rPr>
        <w:t xml:space="preserve">THE </w:t>
      </w:r>
      <w:r w:rsidR="0084635A">
        <w:rPr>
          <w:rFonts w:cs="Helvetica"/>
          <w:b/>
          <w:sz w:val="24"/>
          <w:szCs w:val="24"/>
        </w:rPr>
        <w:t xml:space="preserve">JOINT COMMITTEE MEETING OF THE GOVERNANCE, AUDIT &amp; FINANCE COMMITTEE AND THE </w:t>
      </w:r>
      <w:r w:rsidR="003328CA">
        <w:rPr>
          <w:rFonts w:cs="Helvetica"/>
          <w:b/>
          <w:sz w:val="24"/>
          <w:szCs w:val="24"/>
        </w:rPr>
        <w:t>THEATER AND CONVENTION DISTRICT OPERATIONS COMMITTEE</w:t>
      </w:r>
    </w:p>
    <w:p w:rsidR="003328CA" w:rsidRPr="004B2B63" w:rsidRDefault="00A0053B" w:rsidP="00614833">
      <w:pPr>
        <w:spacing w:after="0"/>
        <w:jc w:val="center"/>
        <w:rPr>
          <w:rFonts w:cs="Helvetica"/>
          <w:b/>
          <w:sz w:val="24"/>
          <w:szCs w:val="24"/>
        </w:rPr>
      </w:pPr>
      <w:r>
        <w:rPr>
          <w:rFonts w:cs="Helvetica"/>
          <w:b/>
          <w:sz w:val="24"/>
          <w:szCs w:val="24"/>
        </w:rPr>
        <w:t>FEBRUARY 15, 2018</w:t>
      </w:r>
    </w:p>
    <w:p w:rsidR="00C2608D" w:rsidRPr="00021606" w:rsidRDefault="00C2608D" w:rsidP="00C2608D">
      <w:pPr>
        <w:spacing w:after="0"/>
        <w:jc w:val="center"/>
        <w:rPr>
          <w:rFonts w:cs="Helvetica"/>
          <w:b/>
          <w:sz w:val="24"/>
          <w:szCs w:val="24"/>
        </w:rPr>
      </w:pPr>
    </w:p>
    <w:p w:rsidR="007802E5" w:rsidRDefault="004926C9" w:rsidP="007802E5">
      <w:pPr>
        <w:jc w:val="both"/>
        <w:rPr>
          <w:rFonts w:cs="Helvetica"/>
        </w:rPr>
      </w:pPr>
      <w:r w:rsidRPr="00021606">
        <w:rPr>
          <w:rFonts w:cs="Helvetica"/>
        </w:rPr>
        <w:t xml:space="preserve">         The </w:t>
      </w:r>
      <w:r w:rsidR="00FA0F60">
        <w:rPr>
          <w:rFonts w:cs="Helvetica"/>
        </w:rPr>
        <w:t xml:space="preserve">Joint Committee meeting of the Governance, Audit and Finance Committee and the </w:t>
      </w:r>
      <w:r w:rsidR="003541C8" w:rsidRPr="00021606">
        <w:rPr>
          <w:rFonts w:cs="Helvetica"/>
        </w:rPr>
        <w:t xml:space="preserve">Theater </w:t>
      </w:r>
      <w:r w:rsidR="005F1D7B">
        <w:rPr>
          <w:rFonts w:cs="Helvetica"/>
        </w:rPr>
        <w:t>and Convention District</w:t>
      </w:r>
      <w:r w:rsidR="003A1F69">
        <w:rPr>
          <w:rFonts w:cs="Helvetica"/>
        </w:rPr>
        <w:t xml:space="preserve"> Operations </w:t>
      </w:r>
      <w:r w:rsidRPr="00021606">
        <w:rPr>
          <w:rFonts w:cs="Helvetica"/>
        </w:rPr>
        <w:t>Committee of Houston First Corporation (the “Corporation”), a Texas non-profit corporation created and organized by the City of Houston as a local government corporation pursuant to TEX.</w:t>
      </w:r>
      <w:r w:rsidR="007539A5" w:rsidRPr="00021606">
        <w:rPr>
          <w:rFonts w:cs="Helvetica"/>
        </w:rPr>
        <w:t xml:space="preserve"> </w:t>
      </w:r>
      <w:r w:rsidRPr="00021606">
        <w:rPr>
          <w:rFonts w:cs="Helvetica"/>
        </w:rPr>
        <w:t>TRANSP.</w:t>
      </w:r>
      <w:r w:rsidR="007539A5" w:rsidRPr="00021606">
        <w:rPr>
          <w:rFonts w:cs="Helvetica"/>
        </w:rPr>
        <w:t xml:space="preserve"> </w:t>
      </w:r>
      <w:r w:rsidRPr="00021606">
        <w:rPr>
          <w:rFonts w:cs="Helvetica"/>
        </w:rPr>
        <w:t>CODE</w:t>
      </w:r>
      <w:r w:rsidR="004A7A96" w:rsidRPr="00021606">
        <w:rPr>
          <w:rFonts w:cs="Helvetica"/>
        </w:rPr>
        <w:t xml:space="preserve"> ANN. §431.101 et seq.  </w:t>
      </w:r>
      <w:r w:rsidR="00236E41" w:rsidRPr="00021606">
        <w:rPr>
          <w:rFonts w:cs="Helvetica"/>
        </w:rPr>
        <w:t>a</w:t>
      </w:r>
      <w:r w:rsidR="004A7A96" w:rsidRPr="00021606">
        <w:rPr>
          <w:rFonts w:cs="Helvetica"/>
        </w:rPr>
        <w:t>nd TEX.</w:t>
      </w:r>
      <w:r w:rsidR="007539A5" w:rsidRPr="00021606">
        <w:rPr>
          <w:rFonts w:cs="Helvetica"/>
        </w:rPr>
        <w:t xml:space="preserve"> </w:t>
      </w:r>
      <w:r w:rsidR="004A7A96" w:rsidRPr="00021606">
        <w:rPr>
          <w:rFonts w:cs="Helvetica"/>
        </w:rPr>
        <w:t>LOC.</w:t>
      </w:r>
      <w:r w:rsidR="007539A5" w:rsidRPr="00021606">
        <w:rPr>
          <w:rFonts w:cs="Helvetica"/>
        </w:rPr>
        <w:t xml:space="preserve"> </w:t>
      </w:r>
      <w:r w:rsidR="004A7A96" w:rsidRPr="00021606">
        <w:rPr>
          <w:rFonts w:cs="Helvetica"/>
        </w:rPr>
        <w:t>GOV’T.</w:t>
      </w:r>
      <w:r w:rsidR="007539A5" w:rsidRPr="00021606">
        <w:rPr>
          <w:rFonts w:cs="Helvetica"/>
        </w:rPr>
        <w:t xml:space="preserve"> </w:t>
      </w:r>
      <w:r w:rsidR="004A7A96" w:rsidRPr="00021606">
        <w:rPr>
          <w:rFonts w:cs="Helvetica"/>
        </w:rPr>
        <w:t>CODE ANN</w:t>
      </w:r>
      <w:r w:rsidR="007539A5" w:rsidRPr="00021606">
        <w:rPr>
          <w:rFonts w:cs="Helvetica"/>
        </w:rPr>
        <w:t>.</w:t>
      </w:r>
      <w:r w:rsidR="004A7A96" w:rsidRPr="00021606">
        <w:rPr>
          <w:rFonts w:cs="Helvetica"/>
        </w:rPr>
        <w:t xml:space="preserve"> §394.00</w:t>
      </w:r>
      <w:r w:rsidR="003541C8" w:rsidRPr="00021606">
        <w:rPr>
          <w:rFonts w:cs="Helvetica"/>
        </w:rPr>
        <w:t xml:space="preserve">1 et seq., held a meeting </w:t>
      </w:r>
      <w:r w:rsidR="00757C2D">
        <w:rPr>
          <w:rFonts w:cs="Helvetica"/>
        </w:rPr>
        <w:t>at the Partnership Tower</w:t>
      </w:r>
      <w:r w:rsidR="00A54122" w:rsidRPr="00021606">
        <w:rPr>
          <w:rFonts w:cs="Helvetica"/>
        </w:rPr>
        <w:t xml:space="preserve">, </w:t>
      </w:r>
      <w:r w:rsidR="00757C2D">
        <w:rPr>
          <w:rFonts w:cs="Helvetica"/>
        </w:rPr>
        <w:t>7</w:t>
      </w:r>
      <w:r w:rsidR="00A54122" w:rsidRPr="00021606">
        <w:rPr>
          <w:rFonts w:cs="Helvetica"/>
        </w:rPr>
        <w:t>01 Avenida de las Americas</w:t>
      </w:r>
      <w:r w:rsidR="004A7A96" w:rsidRPr="00021606">
        <w:rPr>
          <w:rFonts w:cs="Helvetica"/>
        </w:rPr>
        <w:t>, Hou</w:t>
      </w:r>
      <w:r w:rsidR="00757C2D">
        <w:rPr>
          <w:rFonts w:cs="Helvetica"/>
        </w:rPr>
        <w:t>ston, Harris County, Texas 77010</w:t>
      </w:r>
      <w:r w:rsidR="004A7A96" w:rsidRPr="00021606">
        <w:rPr>
          <w:rFonts w:cs="Helvetica"/>
        </w:rPr>
        <w:t xml:space="preserve">, </w:t>
      </w:r>
      <w:r w:rsidR="00711503">
        <w:rPr>
          <w:rFonts w:cs="Helvetica"/>
        </w:rPr>
        <w:t>on Thursday, February 15</w:t>
      </w:r>
      <w:r w:rsidR="00FA0F60">
        <w:rPr>
          <w:rFonts w:cs="Helvetica"/>
        </w:rPr>
        <w:t>, 2018</w:t>
      </w:r>
      <w:r w:rsidR="004A7A96" w:rsidRPr="00021606">
        <w:rPr>
          <w:rFonts w:cs="Helvetica"/>
        </w:rPr>
        <w:t>, commencing at</w:t>
      </w:r>
      <w:r w:rsidR="002220A9">
        <w:rPr>
          <w:rFonts w:cs="Helvetica"/>
        </w:rPr>
        <w:t xml:space="preserve"> </w:t>
      </w:r>
      <w:r w:rsidR="00711503">
        <w:rPr>
          <w:rFonts w:cs="Helvetica"/>
        </w:rPr>
        <w:t>2:00 P</w:t>
      </w:r>
      <w:r w:rsidR="00CD3129">
        <w:rPr>
          <w:rFonts w:cs="Helvetica"/>
        </w:rPr>
        <w:t>.M.</w:t>
      </w:r>
      <w:r w:rsidR="004A7A96" w:rsidRPr="00021606">
        <w:rPr>
          <w:rFonts w:cs="Helvetica"/>
        </w:rPr>
        <w:t xml:space="preserve">  Written notice of the meeting including the date, hour, place and agenda for the meeting, was posted in accordance with the Texas Open Meetings Act.  The following </w:t>
      </w:r>
      <w:r w:rsidR="009076EC" w:rsidRPr="00021606">
        <w:rPr>
          <w:rFonts w:cs="Helvetica"/>
        </w:rPr>
        <w:t>members</w:t>
      </w:r>
      <w:r w:rsidR="004A7A96" w:rsidRPr="00021606">
        <w:rPr>
          <w:rFonts w:cs="Helvetica"/>
        </w:rPr>
        <w:t xml:space="preserve"> participated </w:t>
      </w:r>
      <w:r w:rsidR="008777C8" w:rsidRPr="00021606">
        <w:rPr>
          <w:rFonts w:cs="Helvetica"/>
        </w:rPr>
        <w:t>in the meeting</w:t>
      </w:r>
      <w:r w:rsidR="00BE12B3">
        <w:rPr>
          <w:rFonts w:cs="Helvetica"/>
        </w:rPr>
        <w:t xml:space="preserve">: </w:t>
      </w:r>
      <w:r w:rsidR="00711503">
        <w:rPr>
          <w:rFonts w:cs="Helvetica"/>
        </w:rPr>
        <w:t xml:space="preserve">Katy Caldwell, Alex Brennan Martin, Council Member </w:t>
      </w:r>
      <w:r w:rsidR="00FD3624">
        <w:rPr>
          <w:rFonts w:cs="Helvetica"/>
        </w:rPr>
        <w:t xml:space="preserve">Dave </w:t>
      </w:r>
      <w:r w:rsidR="00711503">
        <w:rPr>
          <w:rFonts w:cs="Helvetica"/>
        </w:rPr>
        <w:t>Martin and Ryan Martin were in attendance from the Governance, Audit &amp; Finance Committee</w:t>
      </w:r>
      <w:r w:rsidR="00FA0F60">
        <w:rPr>
          <w:rFonts w:cs="Helvetica"/>
        </w:rPr>
        <w:t>.</w:t>
      </w:r>
      <w:r w:rsidR="00711503">
        <w:rPr>
          <w:rFonts w:cs="Helvetica"/>
        </w:rPr>
        <w:t xml:space="preserve"> </w:t>
      </w:r>
      <w:r w:rsidR="00FD3624">
        <w:rPr>
          <w:rFonts w:cs="Helvetica"/>
        </w:rPr>
        <w:t xml:space="preserve">Absent were </w:t>
      </w:r>
      <w:r w:rsidR="00711503">
        <w:rPr>
          <w:rFonts w:cs="Helvetica"/>
        </w:rPr>
        <w:t>Jay Zeidman, John Johnson and Linda Toyota. Desrye Morgan, Dean Gladden, Elizabeth Brock, Pau</w:t>
      </w:r>
      <w:r w:rsidR="00FD3624">
        <w:rPr>
          <w:rFonts w:cs="Helvetica"/>
        </w:rPr>
        <w:t>l</w:t>
      </w:r>
      <w:r w:rsidR="00711503">
        <w:rPr>
          <w:rFonts w:cs="Helvetica"/>
        </w:rPr>
        <w:t xml:space="preserve"> Puente, Council Member </w:t>
      </w:r>
      <w:r w:rsidR="00FD3624">
        <w:rPr>
          <w:rFonts w:cs="Helvetica"/>
        </w:rPr>
        <w:t xml:space="preserve">David </w:t>
      </w:r>
      <w:r w:rsidR="00711503">
        <w:rPr>
          <w:rFonts w:cs="Helvetica"/>
        </w:rPr>
        <w:t>Robinson and Jay Tatum were in attendance from the Theater and Convention District Operations Committee</w:t>
      </w:r>
      <w:r w:rsidR="00FD3624">
        <w:rPr>
          <w:rFonts w:cs="Helvetica"/>
        </w:rPr>
        <w:t xml:space="preserve">; absent was </w:t>
      </w:r>
      <w:r w:rsidR="00711503">
        <w:rPr>
          <w:rFonts w:cs="Helvetica"/>
        </w:rPr>
        <w:t>Tony Keane.</w:t>
      </w:r>
    </w:p>
    <w:p w:rsidR="007802E5" w:rsidRPr="00021606" w:rsidRDefault="00711503" w:rsidP="007802E5">
      <w:pPr>
        <w:jc w:val="both"/>
        <w:rPr>
          <w:rFonts w:cs="Helvetica"/>
        </w:rPr>
      </w:pPr>
      <w:r>
        <w:rPr>
          <w:rFonts w:cs="Helvetica"/>
        </w:rPr>
        <w:t xml:space="preserve">As there was no quorum </w:t>
      </w:r>
      <w:r w:rsidR="00C6008C">
        <w:rPr>
          <w:rFonts w:cs="Helvetica"/>
        </w:rPr>
        <w:t xml:space="preserve">of </w:t>
      </w:r>
      <w:r>
        <w:rPr>
          <w:rFonts w:cs="Helvetica"/>
        </w:rPr>
        <w:t>the Governance, Audit &amp; Finance Committee, the meeting could not be called to order</w:t>
      </w:r>
      <w:r w:rsidR="007802E5" w:rsidRPr="00021606">
        <w:rPr>
          <w:rFonts w:cs="Helvetica"/>
        </w:rPr>
        <w:t xml:space="preserve">. </w:t>
      </w:r>
    </w:p>
    <w:p w:rsidR="007802E5" w:rsidRPr="00711503" w:rsidRDefault="007802E5" w:rsidP="007802E5">
      <w:pPr>
        <w:pStyle w:val="ListParagraph"/>
        <w:numPr>
          <w:ilvl w:val="0"/>
          <w:numId w:val="1"/>
        </w:numPr>
        <w:contextualSpacing w:val="0"/>
        <w:jc w:val="both"/>
        <w:rPr>
          <w:rFonts w:cs="Helvetica"/>
          <w:u w:val="single"/>
        </w:rPr>
      </w:pPr>
      <w:r w:rsidRPr="00CD3129">
        <w:rPr>
          <w:rFonts w:cs="Helvetica"/>
          <w:b/>
          <w:u w:val="single"/>
        </w:rPr>
        <w:t>Public Comments.</w:t>
      </w:r>
      <w:r w:rsidRPr="00CD3129">
        <w:rPr>
          <w:rFonts w:cs="Helvetica"/>
          <w:b/>
        </w:rPr>
        <w:t xml:space="preserve">  </w:t>
      </w:r>
      <w:r w:rsidR="00353EB3">
        <w:rPr>
          <w:rFonts w:cs="Helvetica"/>
        </w:rPr>
        <w:t>None</w:t>
      </w:r>
      <w:r w:rsidR="007A7B22">
        <w:rPr>
          <w:rFonts w:cs="Helvetica"/>
        </w:rPr>
        <w:t>.</w:t>
      </w:r>
    </w:p>
    <w:p w:rsidR="00711503" w:rsidRPr="00711503" w:rsidRDefault="00711503" w:rsidP="00711503">
      <w:pPr>
        <w:jc w:val="both"/>
        <w:rPr>
          <w:rFonts w:cs="Helvetica"/>
        </w:rPr>
      </w:pPr>
      <w:r>
        <w:rPr>
          <w:rFonts w:cs="Helvetica"/>
        </w:rPr>
        <w:t>Ryan Martin arrived at 2:19 P.M. which</w:t>
      </w:r>
      <w:r w:rsidR="00C6008C">
        <w:rPr>
          <w:rFonts w:cs="Helvetica"/>
        </w:rPr>
        <w:t xml:space="preserve"> constituted a quorum for both C</w:t>
      </w:r>
      <w:r>
        <w:rPr>
          <w:rFonts w:cs="Helvetica"/>
        </w:rPr>
        <w:t>ommittees.</w:t>
      </w:r>
    </w:p>
    <w:p w:rsidR="007308A8" w:rsidRPr="007308A8" w:rsidRDefault="007308A8" w:rsidP="004B6924">
      <w:pPr>
        <w:pStyle w:val="ListParagraph"/>
        <w:numPr>
          <w:ilvl w:val="0"/>
          <w:numId w:val="1"/>
        </w:numPr>
        <w:contextualSpacing w:val="0"/>
        <w:jc w:val="both"/>
        <w:rPr>
          <w:rFonts w:cs="Helvetica"/>
        </w:rPr>
      </w:pPr>
      <w:r>
        <w:rPr>
          <w:rFonts w:cs="Helvetica"/>
          <w:b/>
          <w:u w:val="single"/>
        </w:rPr>
        <w:t>Committee Business.</w:t>
      </w:r>
    </w:p>
    <w:p w:rsidR="00711503" w:rsidRDefault="00711503" w:rsidP="00711503">
      <w:pPr>
        <w:pStyle w:val="ListParagraph"/>
        <w:numPr>
          <w:ilvl w:val="1"/>
          <w:numId w:val="1"/>
        </w:numPr>
        <w:contextualSpacing w:val="0"/>
        <w:jc w:val="both"/>
        <w:rPr>
          <w:rFonts w:cs="Helvetica"/>
        </w:rPr>
      </w:pPr>
      <w:r w:rsidRPr="00711503">
        <w:rPr>
          <w:rFonts w:cs="Helvetica"/>
          <w:u w:val="single"/>
        </w:rPr>
        <w:t>Consideration and possible recommendation to provide additional funding to the Construction Manager-at-Risk Services Agreement with Manhattan Construction Company and an increase to the Houston First 2018 Budget in a commensurate amount to fund disaster response and recovery efforts related to Hurricane Harvey for certain Theater District facilities.</w:t>
      </w:r>
      <w:r>
        <w:rPr>
          <w:rFonts w:cs="Helvetica"/>
        </w:rPr>
        <w:t xml:space="preserve"> Peter McStravick explained that Manhattan requires </w:t>
      </w:r>
      <w:r w:rsidR="000A2BD1">
        <w:rPr>
          <w:rFonts w:cs="Helvetica"/>
        </w:rPr>
        <w:t xml:space="preserve">an </w:t>
      </w:r>
      <w:r>
        <w:rPr>
          <w:rFonts w:cs="Helvetica"/>
        </w:rPr>
        <w:t xml:space="preserve">additional $5 million to fund </w:t>
      </w:r>
      <w:r w:rsidR="00FD3624">
        <w:rPr>
          <w:rFonts w:cs="Helvetica"/>
        </w:rPr>
        <w:t xml:space="preserve">equipment and </w:t>
      </w:r>
      <w:r>
        <w:rPr>
          <w:rFonts w:cs="Helvetica"/>
        </w:rPr>
        <w:t xml:space="preserve">construction services </w:t>
      </w:r>
      <w:r w:rsidR="00FD3624">
        <w:rPr>
          <w:rFonts w:cs="Helvetica"/>
        </w:rPr>
        <w:t xml:space="preserve">related </w:t>
      </w:r>
      <w:r>
        <w:rPr>
          <w:rFonts w:cs="Helvetica"/>
        </w:rPr>
        <w:t xml:space="preserve">to the restoration of Wortham Theater and the </w:t>
      </w:r>
      <w:r w:rsidR="008333DC">
        <w:rPr>
          <w:rFonts w:cs="Helvetica"/>
        </w:rPr>
        <w:t>Theater District Parking Garage. The additional</w:t>
      </w:r>
      <w:r w:rsidR="000A2BD1">
        <w:rPr>
          <w:rFonts w:cs="Helvetica"/>
        </w:rPr>
        <w:t xml:space="preserve"> </w:t>
      </w:r>
      <w:r w:rsidR="00FD3624">
        <w:rPr>
          <w:rFonts w:cs="Helvetica"/>
        </w:rPr>
        <w:t>monies</w:t>
      </w:r>
      <w:r w:rsidR="008333DC">
        <w:rPr>
          <w:rFonts w:cs="Helvetica"/>
        </w:rPr>
        <w:t xml:space="preserve"> are </w:t>
      </w:r>
      <w:r w:rsidR="00C6008C">
        <w:rPr>
          <w:rFonts w:cs="Helvetica"/>
        </w:rPr>
        <w:t xml:space="preserve">required </w:t>
      </w:r>
      <w:r w:rsidR="008333DC">
        <w:rPr>
          <w:rFonts w:cs="Helvetica"/>
        </w:rPr>
        <w:t xml:space="preserve">to </w:t>
      </w:r>
      <w:r w:rsidR="00FD3624">
        <w:rPr>
          <w:rFonts w:cs="Helvetica"/>
        </w:rPr>
        <w:t xml:space="preserve">fund </w:t>
      </w:r>
      <w:r w:rsidR="008333DC">
        <w:rPr>
          <w:rFonts w:cs="Helvetica"/>
        </w:rPr>
        <w:t xml:space="preserve">deposits on </w:t>
      </w:r>
      <w:r w:rsidR="00FD3624">
        <w:rPr>
          <w:rFonts w:cs="Helvetica"/>
        </w:rPr>
        <w:t xml:space="preserve">needed </w:t>
      </w:r>
      <w:r w:rsidR="008333DC">
        <w:rPr>
          <w:rFonts w:cs="Helvetica"/>
        </w:rPr>
        <w:t xml:space="preserve">equipment </w:t>
      </w:r>
      <w:r w:rsidR="00FD3624">
        <w:rPr>
          <w:rFonts w:cs="Helvetica"/>
        </w:rPr>
        <w:t xml:space="preserve">with </w:t>
      </w:r>
      <w:r w:rsidR="008333DC">
        <w:rPr>
          <w:rFonts w:cs="Helvetica"/>
        </w:rPr>
        <w:t>long-lead</w:t>
      </w:r>
      <w:r w:rsidR="00FD3624">
        <w:rPr>
          <w:rFonts w:cs="Helvetica"/>
        </w:rPr>
        <w:t xml:space="preserve"> times</w:t>
      </w:r>
      <w:r w:rsidR="008333DC">
        <w:rPr>
          <w:rFonts w:cs="Helvetica"/>
        </w:rPr>
        <w:t xml:space="preserve">. Mr. McStravick stated that the additional funds should </w:t>
      </w:r>
      <w:r w:rsidR="00C6008C">
        <w:rPr>
          <w:rFonts w:cs="Helvetica"/>
        </w:rPr>
        <w:t xml:space="preserve">fund the project </w:t>
      </w:r>
      <w:r w:rsidR="008333DC">
        <w:rPr>
          <w:rFonts w:cs="Helvetica"/>
        </w:rPr>
        <w:t>through April or May, after which time additional funding</w:t>
      </w:r>
      <w:r w:rsidR="00FD3624">
        <w:rPr>
          <w:rFonts w:cs="Helvetica"/>
        </w:rPr>
        <w:t xml:space="preserve"> will be needed</w:t>
      </w:r>
      <w:r w:rsidR="008333DC">
        <w:rPr>
          <w:rFonts w:cs="Helvetica"/>
        </w:rPr>
        <w:t xml:space="preserve">. </w:t>
      </w:r>
      <w:r w:rsidR="000A2BD1">
        <w:rPr>
          <w:rFonts w:cs="Helvetica"/>
        </w:rPr>
        <w:t>Further, he stated that we are expecting an estimate on final costs in</w:t>
      </w:r>
      <w:r w:rsidR="00FD3624">
        <w:rPr>
          <w:rFonts w:cs="Helvetica"/>
        </w:rPr>
        <w:t xml:space="preserve"> May or</w:t>
      </w:r>
      <w:r w:rsidR="000A2BD1">
        <w:rPr>
          <w:rFonts w:cs="Helvetica"/>
        </w:rPr>
        <w:t xml:space="preserve"> June</w:t>
      </w:r>
      <w:r w:rsidR="00C6008C">
        <w:rPr>
          <w:rFonts w:cs="Helvetica"/>
        </w:rPr>
        <w:t>, 2018</w:t>
      </w:r>
      <w:r w:rsidR="00FD3624">
        <w:rPr>
          <w:rFonts w:cs="Helvetica"/>
        </w:rPr>
        <w:t>, which will be the basis for the guaranteed maximum price of Manhattan’s contract</w:t>
      </w:r>
      <w:r w:rsidR="00C6008C">
        <w:rPr>
          <w:rFonts w:cs="Helvetica"/>
        </w:rPr>
        <w:t>. The C</w:t>
      </w:r>
      <w:r w:rsidR="000A2BD1">
        <w:rPr>
          <w:rFonts w:cs="Helvetica"/>
        </w:rPr>
        <w:t xml:space="preserve">ommittees requested that Manhattan’s Component Work and Design Package Log be placed on the Houston First website and Mr. McStravick was tasked with keeping the document updated. Following discussion on this item, a motion was made and duly seconded to recommend additional funding </w:t>
      </w:r>
      <w:r w:rsidR="00C6008C">
        <w:rPr>
          <w:rFonts w:cs="Helvetica"/>
        </w:rPr>
        <w:t xml:space="preserve">in the amount of $5 million dollars </w:t>
      </w:r>
      <w:r w:rsidR="000A2BD1">
        <w:rPr>
          <w:rFonts w:cs="Helvetica"/>
        </w:rPr>
        <w:t>for Manhattan Construction Company and to increase the Houston First 2018 Budget in a commensurate amount.</w:t>
      </w:r>
    </w:p>
    <w:p w:rsidR="006573D0" w:rsidRDefault="000A2BD1" w:rsidP="006573D0">
      <w:pPr>
        <w:pStyle w:val="ListParagraph"/>
        <w:numPr>
          <w:ilvl w:val="1"/>
          <w:numId w:val="1"/>
        </w:numPr>
        <w:contextualSpacing w:val="0"/>
        <w:jc w:val="both"/>
        <w:rPr>
          <w:rFonts w:cs="Helvetica"/>
        </w:rPr>
      </w:pPr>
      <w:r>
        <w:rPr>
          <w:rFonts w:cs="Helvetica"/>
          <w:u w:val="single"/>
        </w:rPr>
        <w:lastRenderedPageBreak/>
        <w:t>Consideration and possible recommendation of a Sponsorship Agreement with the Houston Ballet.</w:t>
      </w:r>
      <w:r>
        <w:rPr>
          <w:rFonts w:cs="Helvetica"/>
        </w:rPr>
        <w:t xml:space="preserve">  Michael Heckman provided an overview on Houston First’s partnership with the Houston Ballet, which included an outline of sponsorship benefits and the terms of the agreement.</w:t>
      </w:r>
      <w:r w:rsidR="006573D0">
        <w:rPr>
          <w:rFonts w:cs="Helvetica"/>
        </w:rPr>
        <w:t xml:space="preserve"> Following discussion on this item, a motion was made and duly seconded to recommend a Sponsorship Agreement with the Houston Ballet.</w:t>
      </w:r>
    </w:p>
    <w:p w:rsidR="006573D0" w:rsidRDefault="006573D0" w:rsidP="006573D0">
      <w:pPr>
        <w:pStyle w:val="ListParagraph"/>
        <w:numPr>
          <w:ilvl w:val="1"/>
          <w:numId w:val="1"/>
        </w:numPr>
        <w:contextualSpacing w:val="0"/>
        <w:jc w:val="both"/>
        <w:rPr>
          <w:rFonts w:cs="Helvetica"/>
        </w:rPr>
      </w:pPr>
      <w:r>
        <w:rPr>
          <w:rFonts w:cs="Helvetica"/>
          <w:u w:val="single"/>
        </w:rPr>
        <w:t>Minutes – January 8, 2018.</w:t>
      </w:r>
      <w:r>
        <w:rPr>
          <w:rFonts w:cs="Helvetica"/>
          <w:b/>
        </w:rPr>
        <w:t xml:space="preserve">  </w:t>
      </w:r>
      <w:r>
        <w:rPr>
          <w:rFonts w:cs="Helvetica"/>
        </w:rPr>
        <w:t>Following a motion duly seconded, the minutes of January 8, 2018 were approved as presented.</w:t>
      </w:r>
    </w:p>
    <w:p w:rsidR="006573D0" w:rsidRPr="006573D0" w:rsidRDefault="006573D0" w:rsidP="006573D0">
      <w:pPr>
        <w:jc w:val="both"/>
        <w:rPr>
          <w:rFonts w:cs="Helvetica"/>
        </w:rPr>
      </w:pPr>
      <w:r>
        <w:rPr>
          <w:rFonts w:cs="Helvetica"/>
        </w:rPr>
        <w:t>Houston First Corporation’s Quarterly Investment Report was handed out to the Committees and Frank Wilson provided a brief overview.</w:t>
      </w:r>
    </w:p>
    <w:p w:rsidR="00E90EE7" w:rsidRDefault="000D1EE6" w:rsidP="00021606">
      <w:pPr>
        <w:jc w:val="both"/>
        <w:rPr>
          <w:rFonts w:cs="Helvetica"/>
        </w:rPr>
      </w:pPr>
      <w:r w:rsidRPr="00021606">
        <w:rPr>
          <w:rFonts w:cs="Helvetica"/>
        </w:rPr>
        <w:t>After a motion duly seconded, t</w:t>
      </w:r>
      <w:r w:rsidR="00E90EE7" w:rsidRPr="00021606">
        <w:rPr>
          <w:rFonts w:cs="Helvetica"/>
        </w:rPr>
        <w:t>he mee</w:t>
      </w:r>
      <w:r w:rsidR="005F1E3B">
        <w:rPr>
          <w:rFonts w:cs="Helvetica"/>
        </w:rPr>
        <w:t>ting adjo</w:t>
      </w:r>
      <w:r w:rsidR="006573D0">
        <w:rPr>
          <w:rFonts w:cs="Helvetica"/>
        </w:rPr>
        <w:t>urned at approximately 2:34 P.M.</w:t>
      </w:r>
    </w:p>
    <w:p w:rsidR="000A2BD1" w:rsidRDefault="000A2BD1" w:rsidP="00021606">
      <w:pPr>
        <w:jc w:val="both"/>
        <w:rPr>
          <w:rFonts w:cs="Helvetica"/>
        </w:rPr>
      </w:pPr>
    </w:p>
    <w:p w:rsidR="00E90EE7" w:rsidRPr="00021606" w:rsidRDefault="00DF7489" w:rsidP="00021606">
      <w:pPr>
        <w:jc w:val="both"/>
        <w:rPr>
          <w:rFonts w:cs="Helvetica"/>
        </w:rPr>
      </w:pPr>
      <w:r>
        <w:rPr>
          <w:rFonts w:cs="Helvetica"/>
        </w:rPr>
        <w:t>__</w:t>
      </w:r>
      <w:r w:rsidR="000A0E00">
        <w:rPr>
          <w:rFonts w:cs="Helvetica"/>
          <w:i/>
          <w:u w:val="single"/>
        </w:rPr>
        <w:t>/s/</w:t>
      </w:r>
      <w:bookmarkStart w:id="0" w:name="_GoBack"/>
      <w:bookmarkEnd w:id="0"/>
      <w:r w:rsidR="00E90EE7" w:rsidRPr="00021606">
        <w:rPr>
          <w:rFonts w:cs="Helvetica"/>
        </w:rPr>
        <w:t>_______________________</w:t>
      </w:r>
    </w:p>
    <w:p w:rsidR="008777C8" w:rsidRPr="00021606" w:rsidRDefault="00547AAC" w:rsidP="00547AAC">
      <w:pPr>
        <w:jc w:val="both"/>
        <w:rPr>
          <w:rFonts w:cs="Helvetica"/>
        </w:rPr>
      </w:pPr>
      <w:r w:rsidRPr="00547AAC">
        <w:rPr>
          <w:rFonts w:cs="Helvetica"/>
        </w:rPr>
        <w:t>Pamela Walko, Secretary</w:t>
      </w:r>
    </w:p>
    <w:sectPr w:rsidR="008777C8" w:rsidRPr="00021606" w:rsidSect="00D56BF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52EEC9FE"/>
    <w:lvl w:ilvl="0" w:tplc="0409000F">
      <w:start w:val="1"/>
      <w:numFmt w:val="decimal"/>
      <w:lvlText w:val="%1."/>
      <w:lvlJc w:val="left"/>
      <w:pPr>
        <w:ind w:left="720" w:hanging="360"/>
      </w:pPr>
      <w:rPr>
        <w:rFonts w:hint="default"/>
      </w:rPr>
    </w:lvl>
    <w:lvl w:ilvl="1" w:tplc="7DDE20CC">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A7611"/>
    <w:multiLevelType w:val="hybridMultilevel"/>
    <w:tmpl w:val="8D3EF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03230F"/>
    <w:multiLevelType w:val="hybridMultilevel"/>
    <w:tmpl w:val="662CFD54"/>
    <w:lvl w:ilvl="0" w:tplc="F5C89C32">
      <w:start w:val="2"/>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07ADE"/>
    <w:rsid w:val="00012372"/>
    <w:rsid w:val="00021606"/>
    <w:rsid w:val="00021D0F"/>
    <w:rsid w:val="00023486"/>
    <w:rsid w:val="00050E23"/>
    <w:rsid w:val="00055559"/>
    <w:rsid w:val="000764CE"/>
    <w:rsid w:val="000810A1"/>
    <w:rsid w:val="00083D24"/>
    <w:rsid w:val="00085412"/>
    <w:rsid w:val="00094875"/>
    <w:rsid w:val="00097F28"/>
    <w:rsid w:val="000A0E00"/>
    <w:rsid w:val="000A2BD1"/>
    <w:rsid w:val="000B33FE"/>
    <w:rsid w:val="000B55D8"/>
    <w:rsid w:val="000D10A7"/>
    <w:rsid w:val="000D1EE6"/>
    <w:rsid w:val="000D6A6E"/>
    <w:rsid w:val="00103B91"/>
    <w:rsid w:val="001403CE"/>
    <w:rsid w:val="00160A4E"/>
    <w:rsid w:val="00162C10"/>
    <w:rsid w:val="001A1D3B"/>
    <w:rsid w:val="001A2992"/>
    <w:rsid w:val="001B219B"/>
    <w:rsid w:val="001B2B5D"/>
    <w:rsid w:val="001C14AB"/>
    <w:rsid w:val="001C2F59"/>
    <w:rsid w:val="001D525A"/>
    <w:rsid w:val="001E4DCE"/>
    <w:rsid w:val="001F766F"/>
    <w:rsid w:val="00202932"/>
    <w:rsid w:val="00206267"/>
    <w:rsid w:val="00207AAA"/>
    <w:rsid w:val="002220A9"/>
    <w:rsid w:val="00222526"/>
    <w:rsid w:val="00222D9F"/>
    <w:rsid w:val="002257F8"/>
    <w:rsid w:val="00232588"/>
    <w:rsid w:val="00236E41"/>
    <w:rsid w:val="00243B49"/>
    <w:rsid w:val="002A3FBB"/>
    <w:rsid w:val="002B7852"/>
    <w:rsid w:val="002B7BC5"/>
    <w:rsid w:val="002C687F"/>
    <w:rsid w:val="002D24BD"/>
    <w:rsid w:val="002D5CE8"/>
    <w:rsid w:val="002E148D"/>
    <w:rsid w:val="002F50FB"/>
    <w:rsid w:val="00302048"/>
    <w:rsid w:val="00305B38"/>
    <w:rsid w:val="00314898"/>
    <w:rsid w:val="003328CA"/>
    <w:rsid w:val="00344784"/>
    <w:rsid w:val="003447A5"/>
    <w:rsid w:val="003461BF"/>
    <w:rsid w:val="00353EB3"/>
    <w:rsid w:val="003541C8"/>
    <w:rsid w:val="0037082B"/>
    <w:rsid w:val="003829AB"/>
    <w:rsid w:val="003864CE"/>
    <w:rsid w:val="00392143"/>
    <w:rsid w:val="0039331A"/>
    <w:rsid w:val="0039431C"/>
    <w:rsid w:val="003A1F69"/>
    <w:rsid w:val="003E197A"/>
    <w:rsid w:val="003E51C1"/>
    <w:rsid w:val="003F7282"/>
    <w:rsid w:val="004116A4"/>
    <w:rsid w:val="00413BF2"/>
    <w:rsid w:val="0042176B"/>
    <w:rsid w:val="00432B71"/>
    <w:rsid w:val="004540EB"/>
    <w:rsid w:val="004574A9"/>
    <w:rsid w:val="00461DFE"/>
    <w:rsid w:val="00471ADC"/>
    <w:rsid w:val="004926C9"/>
    <w:rsid w:val="00492A8A"/>
    <w:rsid w:val="00494CB6"/>
    <w:rsid w:val="004A7A96"/>
    <w:rsid w:val="004B2B63"/>
    <w:rsid w:val="004B6924"/>
    <w:rsid w:val="004F59CD"/>
    <w:rsid w:val="00516F8F"/>
    <w:rsid w:val="005220EA"/>
    <w:rsid w:val="0054061D"/>
    <w:rsid w:val="0054167D"/>
    <w:rsid w:val="00546C21"/>
    <w:rsid w:val="00547AAC"/>
    <w:rsid w:val="005638BF"/>
    <w:rsid w:val="00571224"/>
    <w:rsid w:val="005712F5"/>
    <w:rsid w:val="0059028A"/>
    <w:rsid w:val="005A16FA"/>
    <w:rsid w:val="005A17E1"/>
    <w:rsid w:val="005A3F40"/>
    <w:rsid w:val="005A7C1F"/>
    <w:rsid w:val="005B4E20"/>
    <w:rsid w:val="005C2236"/>
    <w:rsid w:val="005C4565"/>
    <w:rsid w:val="005E4419"/>
    <w:rsid w:val="005F1D7B"/>
    <w:rsid w:val="005F1E3B"/>
    <w:rsid w:val="005F27DE"/>
    <w:rsid w:val="005F58EE"/>
    <w:rsid w:val="00614833"/>
    <w:rsid w:val="00620E63"/>
    <w:rsid w:val="006279E4"/>
    <w:rsid w:val="00635E3C"/>
    <w:rsid w:val="00656627"/>
    <w:rsid w:val="006573D0"/>
    <w:rsid w:val="006574A7"/>
    <w:rsid w:val="00660D9A"/>
    <w:rsid w:val="0066135B"/>
    <w:rsid w:val="006679D9"/>
    <w:rsid w:val="00672836"/>
    <w:rsid w:val="00674126"/>
    <w:rsid w:val="00677D0B"/>
    <w:rsid w:val="006B1DD7"/>
    <w:rsid w:val="006D4498"/>
    <w:rsid w:val="006F3513"/>
    <w:rsid w:val="00711503"/>
    <w:rsid w:val="00722B61"/>
    <w:rsid w:val="007308A8"/>
    <w:rsid w:val="007372CE"/>
    <w:rsid w:val="007539A5"/>
    <w:rsid w:val="00757C2D"/>
    <w:rsid w:val="00761F43"/>
    <w:rsid w:val="007644EA"/>
    <w:rsid w:val="007802E5"/>
    <w:rsid w:val="00781643"/>
    <w:rsid w:val="00785076"/>
    <w:rsid w:val="00792C4D"/>
    <w:rsid w:val="007A6355"/>
    <w:rsid w:val="007A7B22"/>
    <w:rsid w:val="007E0956"/>
    <w:rsid w:val="007E56F1"/>
    <w:rsid w:val="007F6DA4"/>
    <w:rsid w:val="008333DC"/>
    <w:rsid w:val="0084635A"/>
    <w:rsid w:val="008473CC"/>
    <w:rsid w:val="00866756"/>
    <w:rsid w:val="00871CC0"/>
    <w:rsid w:val="00875B9D"/>
    <w:rsid w:val="008777C8"/>
    <w:rsid w:val="00887EC6"/>
    <w:rsid w:val="008A021B"/>
    <w:rsid w:val="008A397F"/>
    <w:rsid w:val="008C060C"/>
    <w:rsid w:val="008C7480"/>
    <w:rsid w:val="008D7B35"/>
    <w:rsid w:val="008E3C28"/>
    <w:rsid w:val="008E5362"/>
    <w:rsid w:val="009076EC"/>
    <w:rsid w:val="0091305D"/>
    <w:rsid w:val="00913233"/>
    <w:rsid w:val="00935246"/>
    <w:rsid w:val="00945503"/>
    <w:rsid w:val="00953AC6"/>
    <w:rsid w:val="0095535D"/>
    <w:rsid w:val="00961B53"/>
    <w:rsid w:val="0096263B"/>
    <w:rsid w:val="00975F2E"/>
    <w:rsid w:val="00992CC4"/>
    <w:rsid w:val="009A4BAD"/>
    <w:rsid w:val="009C3F76"/>
    <w:rsid w:val="009C7D5E"/>
    <w:rsid w:val="009E548D"/>
    <w:rsid w:val="009F6B98"/>
    <w:rsid w:val="00A0053B"/>
    <w:rsid w:val="00A02FF9"/>
    <w:rsid w:val="00A11342"/>
    <w:rsid w:val="00A16DFF"/>
    <w:rsid w:val="00A3035B"/>
    <w:rsid w:val="00A3763D"/>
    <w:rsid w:val="00A4094B"/>
    <w:rsid w:val="00A50FC5"/>
    <w:rsid w:val="00A54122"/>
    <w:rsid w:val="00A54644"/>
    <w:rsid w:val="00A9424E"/>
    <w:rsid w:val="00A973E4"/>
    <w:rsid w:val="00AB46CB"/>
    <w:rsid w:val="00AC0436"/>
    <w:rsid w:val="00AD02F9"/>
    <w:rsid w:val="00AF26D1"/>
    <w:rsid w:val="00B14759"/>
    <w:rsid w:val="00B445D7"/>
    <w:rsid w:val="00B4697D"/>
    <w:rsid w:val="00B67E17"/>
    <w:rsid w:val="00B74BC9"/>
    <w:rsid w:val="00B7708F"/>
    <w:rsid w:val="00B849F8"/>
    <w:rsid w:val="00B85DA9"/>
    <w:rsid w:val="00B9005A"/>
    <w:rsid w:val="00B943D9"/>
    <w:rsid w:val="00B943F7"/>
    <w:rsid w:val="00B95E47"/>
    <w:rsid w:val="00BA3B02"/>
    <w:rsid w:val="00BC55A7"/>
    <w:rsid w:val="00BD2047"/>
    <w:rsid w:val="00BE12B3"/>
    <w:rsid w:val="00BF1592"/>
    <w:rsid w:val="00BF3455"/>
    <w:rsid w:val="00C160A6"/>
    <w:rsid w:val="00C2608D"/>
    <w:rsid w:val="00C40EF5"/>
    <w:rsid w:val="00C46EB6"/>
    <w:rsid w:val="00C6008C"/>
    <w:rsid w:val="00C83B13"/>
    <w:rsid w:val="00C90BE5"/>
    <w:rsid w:val="00CC031A"/>
    <w:rsid w:val="00CC2533"/>
    <w:rsid w:val="00CD3129"/>
    <w:rsid w:val="00CE04A3"/>
    <w:rsid w:val="00CF5360"/>
    <w:rsid w:val="00D13000"/>
    <w:rsid w:val="00D1505A"/>
    <w:rsid w:val="00D56BF2"/>
    <w:rsid w:val="00D70EA6"/>
    <w:rsid w:val="00D75135"/>
    <w:rsid w:val="00D76905"/>
    <w:rsid w:val="00DA5FE8"/>
    <w:rsid w:val="00DB1590"/>
    <w:rsid w:val="00DB262D"/>
    <w:rsid w:val="00DC0C84"/>
    <w:rsid w:val="00DF7489"/>
    <w:rsid w:val="00E058DD"/>
    <w:rsid w:val="00E11D43"/>
    <w:rsid w:val="00E16BC6"/>
    <w:rsid w:val="00E174E6"/>
    <w:rsid w:val="00E31785"/>
    <w:rsid w:val="00E768A0"/>
    <w:rsid w:val="00E90DBC"/>
    <w:rsid w:val="00E90EE7"/>
    <w:rsid w:val="00EA429B"/>
    <w:rsid w:val="00EB07FC"/>
    <w:rsid w:val="00EE5A03"/>
    <w:rsid w:val="00F039D7"/>
    <w:rsid w:val="00F2001E"/>
    <w:rsid w:val="00F2658C"/>
    <w:rsid w:val="00F3202D"/>
    <w:rsid w:val="00F719E4"/>
    <w:rsid w:val="00F80445"/>
    <w:rsid w:val="00F8215F"/>
    <w:rsid w:val="00FA0F60"/>
    <w:rsid w:val="00FA4966"/>
    <w:rsid w:val="00FB3573"/>
    <w:rsid w:val="00FD3624"/>
    <w:rsid w:val="00FD6CCA"/>
    <w:rsid w:val="00FE1B45"/>
    <w:rsid w:val="00FE348E"/>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E8C5D-F3FC-4153-A2A2-0EB2BB58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021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9C33-C8DE-47AD-804E-637B9A4F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9</cp:revision>
  <cp:lastPrinted>2018-03-05T18:21:00Z</cp:lastPrinted>
  <dcterms:created xsi:type="dcterms:W3CDTF">2018-03-01T22:50:00Z</dcterms:created>
  <dcterms:modified xsi:type="dcterms:W3CDTF">2018-03-15T14:44:00Z</dcterms:modified>
</cp:coreProperties>
</file>