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06A" w:rsidRDefault="004926C9" w:rsidP="000E706A">
      <w:pPr>
        <w:spacing w:after="0"/>
        <w:jc w:val="center"/>
        <w:rPr>
          <w:rFonts w:cs="Helvetica"/>
          <w:b/>
          <w:sz w:val="24"/>
          <w:szCs w:val="24"/>
        </w:rPr>
      </w:pPr>
      <w:r w:rsidRPr="00C36778">
        <w:rPr>
          <w:rFonts w:cs="Helvetica"/>
          <w:b/>
          <w:sz w:val="24"/>
          <w:szCs w:val="24"/>
        </w:rPr>
        <w:t>HOUSTON FIRST CORPORATION</w:t>
      </w:r>
      <w:r w:rsidR="003E5DF9">
        <w:rPr>
          <w:rFonts w:cs="Helvetica"/>
          <w:b/>
          <w:sz w:val="24"/>
          <w:szCs w:val="24"/>
        </w:rPr>
        <w:t xml:space="preserve"> </w:t>
      </w:r>
      <w:r w:rsidR="000E706A">
        <w:rPr>
          <w:rFonts w:cs="Helvetica"/>
          <w:b/>
          <w:sz w:val="24"/>
          <w:szCs w:val="24"/>
        </w:rPr>
        <w:t>ǀ</w:t>
      </w:r>
      <w:r w:rsidR="003E5DF9">
        <w:rPr>
          <w:rFonts w:cs="Helvetica"/>
          <w:b/>
          <w:sz w:val="24"/>
          <w:szCs w:val="24"/>
        </w:rPr>
        <w:t xml:space="preserve"> </w:t>
      </w:r>
      <w:r w:rsidR="000E706A">
        <w:rPr>
          <w:rFonts w:cs="Helvetica"/>
          <w:b/>
          <w:sz w:val="24"/>
          <w:szCs w:val="24"/>
        </w:rPr>
        <w:t>GREATER HOUSTON</w:t>
      </w:r>
    </w:p>
    <w:p w:rsidR="0039431C" w:rsidRPr="00C36778" w:rsidRDefault="000E706A" w:rsidP="004926C9">
      <w:pPr>
        <w:jc w:val="center"/>
        <w:rPr>
          <w:rFonts w:cs="Helvetica"/>
          <w:b/>
          <w:sz w:val="24"/>
          <w:szCs w:val="24"/>
        </w:rPr>
      </w:pPr>
      <w:r>
        <w:rPr>
          <w:rFonts w:cs="Helvetica"/>
          <w:b/>
          <w:sz w:val="24"/>
          <w:szCs w:val="24"/>
        </w:rPr>
        <w:t>CONVENTION AND VISITORS BUREAU</w:t>
      </w:r>
    </w:p>
    <w:p w:rsidR="0044774E" w:rsidRPr="00C36778" w:rsidRDefault="004926C9" w:rsidP="00A468DF">
      <w:pPr>
        <w:spacing w:after="0"/>
        <w:jc w:val="center"/>
        <w:rPr>
          <w:rFonts w:cs="Helvetica"/>
          <w:b/>
          <w:sz w:val="24"/>
          <w:szCs w:val="24"/>
        </w:rPr>
      </w:pPr>
      <w:r w:rsidRPr="00C36778">
        <w:rPr>
          <w:rFonts w:cs="Helvetica"/>
          <w:b/>
          <w:sz w:val="24"/>
          <w:szCs w:val="24"/>
        </w:rPr>
        <w:t>MINUTES OF</w:t>
      </w:r>
      <w:r w:rsidR="00343951" w:rsidRPr="00C36778">
        <w:rPr>
          <w:rFonts w:cs="Helvetica"/>
          <w:b/>
          <w:sz w:val="24"/>
          <w:szCs w:val="24"/>
        </w:rPr>
        <w:t xml:space="preserve"> </w:t>
      </w:r>
      <w:r w:rsidR="00BE15C5" w:rsidRPr="00C36778">
        <w:rPr>
          <w:rFonts w:cs="Helvetica"/>
          <w:b/>
          <w:sz w:val="24"/>
          <w:szCs w:val="24"/>
        </w:rPr>
        <w:t>THE</w:t>
      </w:r>
    </w:p>
    <w:p w:rsidR="00BE15C5" w:rsidRDefault="00006D4A" w:rsidP="00A468DF">
      <w:pPr>
        <w:spacing w:after="0"/>
        <w:jc w:val="center"/>
        <w:rPr>
          <w:rFonts w:cs="Helvetica"/>
          <w:b/>
          <w:sz w:val="24"/>
          <w:szCs w:val="24"/>
        </w:rPr>
      </w:pPr>
      <w:r w:rsidRPr="00C36778">
        <w:rPr>
          <w:rFonts w:cs="Helvetica"/>
          <w:b/>
          <w:sz w:val="24"/>
          <w:szCs w:val="24"/>
        </w:rPr>
        <w:t>JOINT ENTREPRENEURIAL COMMITTEE</w:t>
      </w:r>
    </w:p>
    <w:p w:rsidR="004926C9" w:rsidRPr="00C36778" w:rsidRDefault="004C21D0" w:rsidP="00A468DF">
      <w:pPr>
        <w:spacing w:after="0"/>
        <w:jc w:val="center"/>
        <w:rPr>
          <w:rFonts w:cs="Helvetica"/>
          <w:b/>
          <w:sz w:val="24"/>
          <w:szCs w:val="24"/>
        </w:rPr>
      </w:pPr>
      <w:r>
        <w:rPr>
          <w:rFonts w:cs="Helvetica"/>
          <w:b/>
          <w:sz w:val="24"/>
          <w:szCs w:val="24"/>
        </w:rPr>
        <w:t>OCTOBER 16, 2017</w:t>
      </w:r>
    </w:p>
    <w:p w:rsidR="00ED4B45" w:rsidRPr="004544FC" w:rsidRDefault="00ED4B45" w:rsidP="004926C9">
      <w:pPr>
        <w:jc w:val="center"/>
        <w:rPr>
          <w:rFonts w:cs="Helvetica"/>
          <w:b/>
          <w:sz w:val="28"/>
          <w:szCs w:val="28"/>
        </w:rPr>
      </w:pPr>
    </w:p>
    <w:p w:rsidR="004926C9" w:rsidRPr="004544FC" w:rsidRDefault="00E5064C" w:rsidP="00BF05E1">
      <w:pPr>
        <w:ind w:firstLine="360"/>
        <w:jc w:val="both"/>
        <w:rPr>
          <w:rFonts w:cs="Helvetica"/>
        </w:rPr>
      </w:pPr>
      <w:r w:rsidRPr="00021606">
        <w:rPr>
          <w:rFonts w:cs="Helvetica"/>
        </w:rPr>
        <w:t xml:space="preserve">The </w:t>
      </w:r>
      <w:r>
        <w:rPr>
          <w:rFonts w:cs="Helvetica"/>
        </w:rPr>
        <w:t xml:space="preserve">Joint Entrepreneurial Committee </w:t>
      </w:r>
      <w:r w:rsidRPr="00021606">
        <w:rPr>
          <w:rFonts w:cs="Helvetica"/>
        </w:rPr>
        <w:t xml:space="preserve">of </w:t>
      </w:r>
      <w:r>
        <w:rPr>
          <w:rFonts w:cs="Helvetica"/>
        </w:rPr>
        <w:t>the Greater Houston Convention and Visitors Bureau</w:t>
      </w:r>
      <w:r w:rsidR="000A1BE2">
        <w:rPr>
          <w:rFonts w:cs="Helvetica"/>
        </w:rPr>
        <w:t xml:space="preserve"> “GHCVB”)</w:t>
      </w:r>
      <w:r>
        <w:rPr>
          <w:rFonts w:cs="Helvetica"/>
        </w:rPr>
        <w:t xml:space="preserve">, a Texas non-profit corporation, and </w:t>
      </w:r>
      <w:r w:rsidRPr="00021606">
        <w:rPr>
          <w:rFonts w:cs="Helvetica"/>
        </w:rPr>
        <w:t>Houston First Corporation (the “Corporation”),</w:t>
      </w:r>
      <w:r>
        <w:rPr>
          <w:rFonts w:cs="Helvetica"/>
        </w:rPr>
        <w:t xml:space="preserve"> </w:t>
      </w:r>
      <w:r w:rsidR="004926C9" w:rsidRPr="004544FC">
        <w:rPr>
          <w:rFonts w:cs="Helvetica"/>
        </w:rPr>
        <w:t>a Texas non-profit corporation created and organized by the City of Houston as a local government corporation pursuant to TEX.TRANSP.CODE</w:t>
      </w:r>
      <w:r w:rsidR="004A7A96" w:rsidRPr="004544FC">
        <w:rPr>
          <w:rFonts w:cs="Helvetica"/>
        </w:rPr>
        <w:t xml:space="preserve"> ANN. §431.101 et seq.  </w:t>
      </w:r>
      <w:r w:rsidR="00521213" w:rsidRPr="004544FC">
        <w:rPr>
          <w:rFonts w:cs="Helvetica"/>
        </w:rPr>
        <w:t>a</w:t>
      </w:r>
      <w:r w:rsidR="004A7A96" w:rsidRPr="004544FC">
        <w:rPr>
          <w:rFonts w:cs="Helvetica"/>
        </w:rPr>
        <w:t xml:space="preserve">nd TEX.LOC.GOV’T.CODE ANN §394.001 et seq., held a meeting </w:t>
      </w:r>
      <w:r w:rsidR="00D077A8">
        <w:rPr>
          <w:rFonts w:cs="Helvetica"/>
        </w:rPr>
        <w:t xml:space="preserve">at </w:t>
      </w:r>
      <w:r w:rsidR="004A7A96" w:rsidRPr="004544FC">
        <w:rPr>
          <w:rFonts w:cs="Helvetica"/>
        </w:rPr>
        <w:t>the</w:t>
      </w:r>
      <w:r w:rsidR="00D077A8">
        <w:rPr>
          <w:rFonts w:cs="Helvetica"/>
        </w:rPr>
        <w:t xml:space="preserve"> Partnership Tower, 701 Avenida de las Americas, </w:t>
      </w:r>
      <w:r w:rsidR="004A7A96" w:rsidRPr="004544FC">
        <w:rPr>
          <w:rFonts w:cs="Helvetica"/>
        </w:rPr>
        <w:t xml:space="preserve">Houston, Harris County, Texas 77010, </w:t>
      </w:r>
      <w:r w:rsidR="004C21D0">
        <w:rPr>
          <w:rFonts w:cs="Helvetica"/>
        </w:rPr>
        <w:t>on Monday, October 16</w:t>
      </w:r>
      <w:r w:rsidR="00A74840">
        <w:rPr>
          <w:rFonts w:cs="Helvetica"/>
        </w:rPr>
        <w:t>, 2017</w:t>
      </w:r>
      <w:r w:rsidR="004A7A96" w:rsidRPr="004544FC">
        <w:rPr>
          <w:rFonts w:cs="Helvetica"/>
        </w:rPr>
        <w:t xml:space="preserve">, commencing at </w:t>
      </w:r>
      <w:r w:rsidR="004C21D0">
        <w:rPr>
          <w:rFonts w:cs="Helvetica"/>
        </w:rPr>
        <w:t>1:30</w:t>
      </w:r>
      <w:r w:rsidR="00ED7E91">
        <w:rPr>
          <w:rFonts w:cs="Helvetica"/>
        </w:rPr>
        <w:t xml:space="preserve"> p.m</w:t>
      </w:r>
      <w:r w:rsidR="004B19BF">
        <w:rPr>
          <w:rFonts w:cs="Helvetica"/>
        </w:rPr>
        <w:t>.</w:t>
      </w:r>
      <w:r w:rsidR="004A7A96" w:rsidRPr="004544FC">
        <w:rPr>
          <w:rFonts w:cs="Helvetica"/>
        </w:rPr>
        <w:t xml:space="preserve">  Written notice of the meeting including the date, hour, place and agenda for the meeting, was posted in accordance with the Texas Open Meetings Act.  The following </w:t>
      </w:r>
      <w:r w:rsidR="009649DD" w:rsidRPr="004544FC">
        <w:rPr>
          <w:rFonts w:cs="Helvetica"/>
        </w:rPr>
        <w:t>members</w:t>
      </w:r>
      <w:r w:rsidR="004A7A96" w:rsidRPr="004544FC">
        <w:rPr>
          <w:rFonts w:cs="Helvetica"/>
        </w:rPr>
        <w:t xml:space="preserve"> participated </w:t>
      </w:r>
      <w:r w:rsidR="008777C8" w:rsidRPr="004544FC">
        <w:rPr>
          <w:rFonts w:cs="Helvetica"/>
        </w:rPr>
        <w:t xml:space="preserve">in the meeting:  </w:t>
      </w:r>
      <w:r w:rsidR="00D15877">
        <w:rPr>
          <w:rFonts w:cs="Helvetica"/>
        </w:rPr>
        <w:t xml:space="preserve">Paul Puente, Chris Pappas, </w:t>
      </w:r>
      <w:r w:rsidR="000D4538">
        <w:rPr>
          <w:rFonts w:cs="Helvetica"/>
        </w:rPr>
        <w:t xml:space="preserve">Phyllis Bailey, </w:t>
      </w:r>
      <w:r w:rsidR="004C21D0">
        <w:rPr>
          <w:rFonts w:cs="Helvetica"/>
        </w:rPr>
        <w:t xml:space="preserve">Katy Caldwell, </w:t>
      </w:r>
      <w:r w:rsidR="000D4538">
        <w:rPr>
          <w:rFonts w:cs="Helvetica"/>
        </w:rPr>
        <w:t>George DeMontrond</w:t>
      </w:r>
      <w:r w:rsidR="00B42304">
        <w:rPr>
          <w:rFonts w:cs="Helvetica"/>
        </w:rPr>
        <w:t xml:space="preserve">, </w:t>
      </w:r>
      <w:r w:rsidR="00263E76">
        <w:rPr>
          <w:rFonts w:cs="Helvetica"/>
        </w:rPr>
        <w:t xml:space="preserve">Nick </w:t>
      </w:r>
      <w:proofErr w:type="spellStart"/>
      <w:r w:rsidR="00263E76">
        <w:rPr>
          <w:rFonts w:cs="Helvetica"/>
        </w:rPr>
        <w:t>Massad</w:t>
      </w:r>
      <w:proofErr w:type="spellEnd"/>
      <w:r w:rsidR="00263E76">
        <w:rPr>
          <w:rFonts w:cs="Helvetica"/>
        </w:rPr>
        <w:t xml:space="preserve">, Jr. </w:t>
      </w:r>
      <w:r w:rsidR="00B42304">
        <w:rPr>
          <w:rFonts w:cs="Helvetica"/>
        </w:rPr>
        <w:t>and Desrye Morgan.</w:t>
      </w:r>
    </w:p>
    <w:p w:rsidR="00E90EE7" w:rsidRPr="004544FC" w:rsidRDefault="00B42304" w:rsidP="003C5156">
      <w:pPr>
        <w:ind w:firstLine="360"/>
        <w:jc w:val="both"/>
        <w:rPr>
          <w:rFonts w:cs="Helvetica"/>
        </w:rPr>
      </w:pPr>
      <w:r>
        <w:rPr>
          <w:rFonts w:cs="Helvetica"/>
        </w:rPr>
        <w:t>A quorum was established and t</w:t>
      </w:r>
      <w:r w:rsidR="00BF5F3E" w:rsidRPr="004544FC">
        <w:rPr>
          <w:rFonts w:cs="Helvetica"/>
        </w:rPr>
        <w:t>he meeting to order at approximately</w:t>
      </w:r>
      <w:r w:rsidR="004C21D0">
        <w:rPr>
          <w:rFonts w:cs="Helvetica"/>
        </w:rPr>
        <w:t xml:space="preserve"> 1:35</w:t>
      </w:r>
      <w:r>
        <w:rPr>
          <w:rFonts w:cs="Helvetica"/>
        </w:rPr>
        <w:t xml:space="preserve"> P</w:t>
      </w:r>
      <w:r w:rsidR="00A03632">
        <w:rPr>
          <w:rFonts w:cs="Helvetica"/>
        </w:rPr>
        <w:t>.M.</w:t>
      </w:r>
    </w:p>
    <w:p w:rsidR="003B05AB" w:rsidRDefault="003B05AB" w:rsidP="00B42304">
      <w:pPr>
        <w:ind w:left="720" w:hanging="360"/>
        <w:jc w:val="both"/>
        <w:rPr>
          <w:rFonts w:cs="Helvetica"/>
        </w:rPr>
      </w:pPr>
      <w:r w:rsidRPr="007D4079">
        <w:rPr>
          <w:rFonts w:cs="Helvetica"/>
          <w:b/>
        </w:rPr>
        <w:t>1</w:t>
      </w:r>
      <w:r w:rsidRPr="004544FC">
        <w:rPr>
          <w:rFonts w:cs="Helvetica"/>
          <w:b/>
        </w:rPr>
        <w:t xml:space="preserve">.  </w:t>
      </w:r>
      <w:r w:rsidR="00D627E9" w:rsidRPr="004544FC">
        <w:rPr>
          <w:rFonts w:cs="Helvetica"/>
          <w:b/>
        </w:rPr>
        <w:t xml:space="preserve"> </w:t>
      </w:r>
      <w:r w:rsidRPr="004544FC">
        <w:rPr>
          <w:rFonts w:cs="Helvetica"/>
          <w:b/>
          <w:u w:val="single"/>
        </w:rPr>
        <w:t>Public Comments</w:t>
      </w:r>
      <w:r w:rsidR="00A468DF" w:rsidRPr="004544FC">
        <w:rPr>
          <w:rFonts w:cs="Helvetica"/>
          <w:b/>
          <w:u w:val="single"/>
        </w:rPr>
        <w:t>.</w:t>
      </w:r>
      <w:r w:rsidR="00A468DF" w:rsidRPr="004544FC">
        <w:rPr>
          <w:rFonts w:cs="Helvetica"/>
          <w:b/>
        </w:rPr>
        <w:t xml:space="preserve">  </w:t>
      </w:r>
      <w:r w:rsidR="00A468DF" w:rsidRPr="004544FC">
        <w:rPr>
          <w:rFonts w:cs="Helvetica"/>
        </w:rPr>
        <w:t>None</w:t>
      </w:r>
    </w:p>
    <w:p w:rsidR="00A03632" w:rsidRPr="00A03632" w:rsidRDefault="00A03632" w:rsidP="00A03632">
      <w:pPr>
        <w:ind w:left="720" w:hanging="360"/>
        <w:jc w:val="both"/>
        <w:rPr>
          <w:rFonts w:cs="Helvetica"/>
        </w:rPr>
      </w:pPr>
      <w:r w:rsidRPr="007D4079">
        <w:rPr>
          <w:rFonts w:cs="Helvetica"/>
          <w:b/>
        </w:rPr>
        <w:t>2</w:t>
      </w:r>
      <w:r>
        <w:rPr>
          <w:rFonts w:cs="Helvetica"/>
        </w:rPr>
        <w:t>.</w:t>
      </w:r>
      <w:r>
        <w:rPr>
          <w:rFonts w:cs="Helvetica"/>
        </w:rPr>
        <w:tab/>
      </w:r>
      <w:r w:rsidR="00793442">
        <w:rPr>
          <w:rFonts w:cs="Helvetica"/>
          <w:b/>
          <w:u w:val="single"/>
        </w:rPr>
        <w:t>Minutes.</w:t>
      </w:r>
      <w:r>
        <w:rPr>
          <w:rFonts w:cs="Helvetica"/>
        </w:rPr>
        <w:t xml:space="preserve"> After a motion duly made and seconded, the minutes of </w:t>
      </w:r>
      <w:r w:rsidR="00131A33">
        <w:rPr>
          <w:rFonts w:cs="Helvetica"/>
        </w:rPr>
        <w:t>the</w:t>
      </w:r>
      <w:r w:rsidR="00B42304">
        <w:rPr>
          <w:rFonts w:cs="Helvetica"/>
        </w:rPr>
        <w:t xml:space="preserve"> </w:t>
      </w:r>
      <w:r w:rsidR="004C21D0">
        <w:rPr>
          <w:rFonts w:cs="Helvetica"/>
        </w:rPr>
        <w:t>August 24, 2017</w:t>
      </w:r>
      <w:r w:rsidR="00131A33">
        <w:rPr>
          <w:rFonts w:cs="Helvetica"/>
        </w:rPr>
        <w:t xml:space="preserve"> meeting were</w:t>
      </w:r>
      <w:r>
        <w:rPr>
          <w:rFonts w:cs="Helvetica"/>
        </w:rPr>
        <w:t xml:space="preserve"> approved</w:t>
      </w:r>
      <w:r w:rsidR="00C5747C">
        <w:rPr>
          <w:rFonts w:cs="Helvetica"/>
        </w:rPr>
        <w:t xml:space="preserve"> as presented.</w:t>
      </w:r>
      <w:r w:rsidR="00E13B82">
        <w:rPr>
          <w:rFonts w:cs="Helvetica"/>
        </w:rPr>
        <w:t xml:space="preserve"> Chris Pappas arrived at 1:58, and was not present at the time of the vote.</w:t>
      </w:r>
    </w:p>
    <w:p w:rsidR="00C5747C" w:rsidRDefault="00D93427" w:rsidP="00C5747C">
      <w:pPr>
        <w:keepLines/>
        <w:tabs>
          <w:tab w:val="left" w:pos="360"/>
          <w:tab w:val="left" w:pos="720"/>
        </w:tabs>
        <w:ind w:left="720" w:hanging="360"/>
        <w:jc w:val="both"/>
        <w:rPr>
          <w:rFonts w:cs="Helvetica"/>
          <w:b/>
          <w:u w:val="single"/>
        </w:rPr>
      </w:pPr>
      <w:r w:rsidRPr="007D4079">
        <w:rPr>
          <w:rFonts w:cs="Helvetica"/>
          <w:b/>
        </w:rPr>
        <w:t>4</w:t>
      </w:r>
      <w:r w:rsidR="00304533" w:rsidRPr="004544FC">
        <w:rPr>
          <w:rFonts w:cs="Helvetica"/>
        </w:rPr>
        <w:t>.</w:t>
      </w:r>
      <w:r w:rsidR="00304533" w:rsidRPr="004544FC">
        <w:rPr>
          <w:rFonts w:cs="Helvetica"/>
        </w:rPr>
        <w:tab/>
      </w:r>
      <w:r w:rsidR="00B15C05">
        <w:rPr>
          <w:rFonts w:cs="Helvetica"/>
          <w:b/>
          <w:u w:val="single"/>
        </w:rPr>
        <w:t>Committee Business.</w:t>
      </w:r>
    </w:p>
    <w:p w:rsidR="004C21D0" w:rsidRPr="00FE348E" w:rsidRDefault="004C21D0" w:rsidP="004C21D0">
      <w:pPr>
        <w:jc w:val="both"/>
        <w:rPr>
          <w:rFonts w:cs="Helvetica"/>
        </w:rPr>
      </w:pPr>
      <w:r>
        <w:rPr>
          <w:rFonts w:cs="Helvetica"/>
        </w:rPr>
        <w:t>Prior to the following discussions on Business Plans and Budgets, Brenda Bazan provided an overview of the anticipated year-end numbers and broad parameters for the 2018 budget. Due to Harvey-related expenditures, a concentrated focus is taking place to identify savings in areas such as the timing of filling vacancies and to minimize capital expenses (except for life safety issues), to name a few.</w:t>
      </w:r>
    </w:p>
    <w:p w:rsidR="00B42304" w:rsidRDefault="00B42304" w:rsidP="00B42304">
      <w:pPr>
        <w:keepLines/>
        <w:tabs>
          <w:tab w:val="left" w:pos="360"/>
          <w:tab w:val="left" w:pos="720"/>
        </w:tabs>
        <w:ind w:left="1080" w:hanging="360"/>
        <w:jc w:val="both"/>
        <w:rPr>
          <w:rFonts w:cs="Helvetica"/>
        </w:rPr>
      </w:pPr>
      <w:r>
        <w:rPr>
          <w:rFonts w:cs="Helvetica"/>
        </w:rPr>
        <w:t>A.</w:t>
      </w:r>
      <w:r>
        <w:rPr>
          <w:rFonts w:cs="Helvetica"/>
        </w:rPr>
        <w:tab/>
      </w:r>
      <w:r w:rsidR="004C21D0">
        <w:rPr>
          <w:rFonts w:cs="Helvetica"/>
          <w:u w:val="single"/>
        </w:rPr>
        <w:t>Consideration and recommendation of the Partnerships and Event Development 2018 Business Plan and Budget</w:t>
      </w:r>
      <w:r>
        <w:rPr>
          <w:rFonts w:cs="Helvetica"/>
        </w:rPr>
        <w:t xml:space="preserve">. </w:t>
      </w:r>
      <w:r w:rsidR="004C21D0">
        <w:rPr>
          <w:rFonts w:cs="Helvetica"/>
        </w:rPr>
        <w:t xml:space="preserve">Michael Heckman stated that the Partnerships and Event Development department is doing what it needs to do to keep events as profitable as possible and that strategies are generally in line with last year. He provided detail </w:t>
      </w:r>
      <w:r w:rsidR="00E13B82">
        <w:rPr>
          <w:rFonts w:cs="Helvetica"/>
        </w:rPr>
        <w:t xml:space="preserve">and strategy </w:t>
      </w:r>
      <w:r w:rsidR="004C21D0">
        <w:rPr>
          <w:rFonts w:cs="Helvetica"/>
        </w:rPr>
        <w:t xml:space="preserve">on various events, such as World Petroleum Congress, Comicpalooza and Food &amp; Wine. </w:t>
      </w:r>
      <w:r w:rsidR="00E13B82">
        <w:rPr>
          <w:rFonts w:cs="Helvetica"/>
        </w:rPr>
        <w:t>Brenda Bazan continued with a discussion on his budget and stated that some revenues are recognized in out departments. She continued by highlighting variances between 2017 actual and 2018 budget. Following discussion on this item, a motion was made and duly seconded to recommend this item to the Houston First Corporation Board of Directors for review and approval.</w:t>
      </w:r>
    </w:p>
    <w:p w:rsidR="00844AA8" w:rsidRDefault="002A2A43" w:rsidP="00B15C05">
      <w:pPr>
        <w:ind w:left="720" w:hanging="360"/>
        <w:jc w:val="both"/>
        <w:rPr>
          <w:rFonts w:cs="Helvetica"/>
          <w:b/>
        </w:rPr>
      </w:pPr>
      <w:r>
        <w:rPr>
          <w:rFonts w:cs="Helvetica"/>
          <w:b/>
        </w:rPr>
        <w:lastRenderedPageBreak/>
        <w:t>5.</w:t>
      </w:r>
      <w:r>
        <w:rPr>
          <w:rFonts w:cs="Helvetica"/>
          <w:b/>
        </w:rPr>
        <w:tab/>
      </w:r>
      <w:r w:rsidR="00264D8F">
        <w:rPr>
          <w:rFonts w:cs="Helvetica"/>
          <w:b/>
          <w:u w:val="single"/>
        </w:rPr>
        <w:t>Updates</w:t>
      </w:r>
      <w:r w:rsidR="00D76B7C">
        <w:rPr>
          <w:rFonts w:cs="Helvetica"/>
          <w:b/>
          <w:u w:val="single"/>
        </w:rPr>
        <w:t>.</w:t>
      </w:r>
      <w:r w:rsidR="00D76B7C">
        <w:rPr>
          <w:rFonts w:cs="Helvetica"/>
          <w:b/>
        </w:rPr>
        <w:t xml:space="preserve"> </w:t>
      </w:r>
    </w:p>
    <w:p w:rsidR="00841ED2" w:rsidRDefault="00841ED2" w:rsidP="00841ED2">
      <w:pPr>
        <w:pStyle w:val="ListParagraph"/>
        <w:numPr>
          <w:ilvl w:val="0"/>
          <w:numId w:val="9"/>
        </w:numPr>
        <w:jc w:val="both"/>
        <w:rPr>
          <w:rFonts w:cs="Helvetica"/>
        </w:rPr>
      </w:pPr>
      <w:r>
        <w:rPr>
          <w:rFonts w:cs="Helvetica"/>
        </w:rPr>
        <w:t xml:space="preserve">Michael Heckman provided </w:t>
      </w:r>
      <w:r w:rsidR="00E13B82">
        <w:rPr>
          <w:rFonts w:cs="Helvetica"/>
        </w:rPr>
        <w:t xml:space="preserve">a brief update on </w:t>
      </w:r>
      <w:proofErr w:type="spellStart"/>
      <w:r w:rsidR="00E13B82">
        <w:rPr>
          <w:rFonts w:cs="Helvetica"/>
        </w:rPr>
        <w:t>SpaceCom</w:t>
      </w:r>
      <w:proofErr w:type="spellEnd"/>
      <w:r w:rsidR="00E13B82">
        <w:rPr>
          <w:rFonts w:cs="Helvetica"/>
        </w:rPr>
        <w:t>, being held December 5-7, 2017.</w:t>
      </w:r>
    </w:p>
    <w:p w:rsidR="00E90EE7" w:rsidRPr="004544FC" w:rsidRDefault="00E90EE7" w:rsidP="00D93427">
      <w:pPr>
        <w:keepNext/>
        <w:widowControl w:val="0"/>
        <w:jc w:val="both"/>
        <w:rPr>
          <w:rFonts w:cs="Helvetica"/>
        </w:rPr>
      </w:pPr>
      <w:r w:rsidRPr="004544FC">
        <w:rPr>
          <w:rFonts w:cs="Helvetica"/>
        </w:rPr>
        <w:t>The meeting adjourned at approximately</w:t>
      </w:r>
      <w:r w:rsidR="00BA2EC4">
        <w:rPr>
          <w:rFonts w:cs="Helvetica"/>
        </w:rPr>
        <w:t xml:space="preserve"> </w:t>
      </w:r>
      <w:r w:rsidR="00E13B82">
        <w:rPr>
          <w:rFonts w:cs="Helvetica"/>
        </w:rPr>
        <w:t>2:42</w:t>
      </w:r>
      <w:r w:rsidR="00AC2BF8">
        <w:rPr>
          <w:rFonts w:cs="Helvetica"/>
        </w:rPr>
        <w:t xml:space="preserve"> </w:t>
      </w:r>
      <w:r w:rsidR="009A192B">
        <w:rPr>
          <w:rFonts w:cs="Helvetica"/>
        </w:rPr>
        <w:t>P</w:t>
      </w:r>
      <w:r w:rsidR="009214F1">
        <w:rPr>
          <w:rFonts w:cs="Helvetica"/>
        </w:rPr>
        <w:t>.M</w:t>
      </w:r>
      <w:r w:rsidR="00304533" w:rsidRPr="004544FC">
        <w:rPr>
          <w:rFonts w:cs="Helvetica"/>
        </w:rPr>
        <w:t>.</w:t>
      </w:r>
      <w:r w:rsidR="00A16559" w:rsidRPr="004544FC">
        <w:rPr>
          <w:rFonts w:cs="Helvetica"/>
        </w:rPr>
        <w:t xml:space="preserve"> </w:t>
      </w:r>
    </w:p>
    <w:p w:rsidR="00E90EE7" w:rsidRPr="004544FC" w:rsidRDefault="00E90EE7" w:rsidP="003C5156">
      <w:pPr>
        <w:jc w:val="both"/>
        <w:rPr>
          <w:rFonts w:cs="Helvetica"/>
        </w:rPr>
      </w:pPr>
    </w:p>
    <w:p w:rsidR="00E90EE7" w:rsidRPr="004544FC" w:rsidRDefault="00E90EE7" w:rsidP="003C5156">
      <w:pPr>
        <w:jc w:val="both"/>
        <w:rPr>
          <w:rFonts w:cs="Helvetica"/>
        </w:rPr>
      </w:pPr>
      <w:r w:rsidRPr="004544FC">
        <w:rPr>
          <w:rFonts w:cs="Helvetica"/>
        </w:rPr>
        <w:t>___</w:t>
      </w:r>
      <w:r w:rsidR="006664B5">
        <w:rPr>
          <w:rFonts w:cs="Helvetica"/>
          <w:i/>
          <w:u w:val="single"/>
        </w:rPr>
        <w:t>/s/</w:t>
      </w:r>
      <w:bookmarkStart w:id="0" w:name="_GoBack"/>
      <w:bookmarkEnd w:id="0"/>
      <w:r w:rsidRPr="004544FC">
        <w:rPr>
          <w:rFonts w:cs="Helvetica"/>
        </w:rPr>
        <w:t>________________________</w:t>
      </w:r>
      <w:r w:rsidR="0063108B">
        <w:rPr>
          <w:rFonts w:cs="Helvetica"/>
        </w:rPr>
        <w:t>____________</w:t>
      </w:r>
    </w:p>
    <w:p w:rsidR="00E90EE7" w:rsidRPr="004544FC" w:rsidRDefault="00304533" w:rsidP="003C5156">
      <w:pPr>
        <w:jc w:val="both"/>
        <w:rPr>
          <w:rFonts w:cs="Helvetica"/>
        </w:rPr>
      </w:pPr>
      <w:r w:rsidRPr="004544FC">
        <w:rPr>
          <w:rFonts w:cs="Helvetica"/>
        </w:rPr>
        <w:t>Pamela Walko</w:t>
      </w:r>
      <w:r w:rsidR="00E90EE7" w:rsidRPr="004544FC">
        <w:rPr>
          <w:rFonts w:cs="Helvetica"/>
        </w:rPr>
        <w:t>, Secretary</w:t>
      </w:r>
    </w:p>
    <w:sectPr w:rsidR="00E90EE7" w:rsidRPr="004544FC" w:rsidSect="007C5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4FB"/>
    <w:multiLevelType w:val="hybridMultilevel"/>
    <w:tmpl w:val="CABE9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D759D"/>
    <w:multiLevelType w:val="hybridMultilevel"/>
    <w:tmpl w:val="ACBAFCD8"/>
    <w:lvl w:ilvl="0" w:tplc="6D584680">
      <w:start w:val="5"/>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DD7264"/>
    <w:multiLevelType w:val="hybridMultilevel"/>
    <w:tmpl w:val="4EB262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1E33BF4"/>
    <w:multiLevelType w:val="hybridMultilevel"/>
    <w:tmpl w:val="6724575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485595"/>
    <w:multiLevelType w:val="hybridMultilevel"/>
    <w:tmpl w:val="E32E1C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613723"/>
    <w:multiLevelType w:val="hybridMultilevel"/>
    <w:tmpl w:val="33105D88"/>
    <w:lvl w:ilvl="0" w:tplc="B55C40D8">
      <w:start w:val="5"/>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5C1E42FC"/>
    <w:multiLevelType w:val="hybridMultilevel"/>
    <w:tmpl w:val="F3E8C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B4310"/>
    <w:multiLevelType w:val="hybridMultilevel"/>
    <w:tmpl w:val="E29E68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7C6477"/>
    <w:multiLevelType w:val="hybridMultilevel"/>
    <w:tmpl w:val="E126FD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7"/>
  </w:num>
  <w:num w:numId="4">
    <w:abstractNumId w:val="4"/>
  </w:num>
  <w:num w:numId="5">
    <w:abstractNumId w:val="6"/>
  </w:num>
  <w:num w:numId="6">
    <w:abstractNumId w:val="1"/>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C9"/>
    <w:rsid w:val="000026F5"/>
    <w:rsid w:val="00006D4A"/>
    <w:rsid w:val="00011B15"/>
    <w:rsid w:val="00025137"/>
    <w:rsid w:val="0003422F"/>
    <w:rsid w:val="00050D15"/>
    <w:rsid w:val="00071F7A"/>
    <w:rsid w:val="000A12B0"/>
    <w:rsid w:val="000A1BE2"/>
    <w:rsid w:val="000A638E"/>
    <w:rsid w:val="000D1D33"/>
    <w:rsid w:val="000D4538"/>
    <w:rsid w:val="000E29BB"/>
    <w:rsid w:val="000E38D6"/>
    <w:rsid w:val="000E706A"/>
    <w:rsid w:val="00112DDB"/>
    <w:rsid w:val="001138BA"/>
    <w:rsid w:val="001226DE"/>
    <w:rsid w:val="00130227"/>
    <w:rsid w:val="00131A33"/>
    <w:rsid w:val="00131E8F"/>
    <w:rsid w:val="0013647F"/>
    <w:rsid w:val="0017250C"/>
    <w:rsid w:val="00183E2D"/>
    <w:rsid w:val="001913F3"/>
    <w:rsid w:val="00193B14"/>
    <w:rsid w:val="001A230A"/>
    <w:rsid w:val="001B41F0"/>
    <w:rsid w:val="001B46B4"/>
    <w:rsid w:val="001B6924"/>
    <w:rsid w:val="001C094F"/>
    <w:rsid w:val="001C2378"/>
    <w:rsid w:val="00226738"/>
    <w:rsid w:val="00232824"/>
    <w:rsid w:val="00263E76"/>
    <w:rsid w:val="00264D8F"/>
    <w:rsid w:val="002754A2"/>
    <w:rsid w:val="002A2A43"/>
    <w:rsid w:val="00304533"/>
    <w:rsid w:val="0031567D"/>
    <w:rsid w:val="003350AB"/>
    <w:rsid w:val="00337FFD"/>
    <w:rsid w:val="00343951"/>
    <w:rsid w:val="003568FD"/>
    <w:rsid w:val="00384B81"/>
    <w:rsid w:val="00385C92"/>
    <w:rsid w:val="0039431C"/>
    <w:rsid w:val="003B05AB"/>
    <w:rsid w:val="003B6A14"/>
    <w:rsid w:val="003B7A0D"/>
    <w:rsid w:val="003C5156"/>
    <w:rsid w:val="003E5DF9"/>
    <w:rsid w:val="00405CFE"/>
    <w:rsid w:val="00424D14"/>
    <w:rsid w:val="0044774E"/>
    <w:rsid w:val="004544FC"/>
    <w:rsid w:val="004926C9"/>
    <w:rsid w:val="004A6026"/>
    <w:rsid w:val="004A705D"/>
    <w:rsid w:val="004A7A96"/>
    <w:rsid w:val="004B19BF"/>
    <w:rsid w:val="004C21D0"/>
    <w:rsid w:val="004C3AFC"/>
    <w:rsid w:val="004D1CB4"/>
    <w:rsid w:val="004E6724"/>
    <w:rsid w:val="004F23F6"/>
    <w:rsid w:val="004F5A65"/>
    <w:rsid w:val="0052096A"/>
    <w:rsid w:val="00521213"/>
    <w:rsid w:val="00524847"/>
    <w:rsid w:val="005452B0"/>
    <w:rsid w:val="005C534B"/>
    <w:rsid w:val="005D02DA"/>
    <w:rsid w:val="005E48A1"/>
    <w:rsid w:val="005E74E8"/>
    <w:rsid w:val="006011E9"/>
    <w:rsid w:val="0063108B"/>
    <w:rsid w:val="00653A39"/>
    <w:rsid w:val="006664B5"/>
    <w:rsid w:val="00667F59"/>
    <w:rsid w:val="0067077D"/>
    <w:rsid w:val="00683FCA"/>
    <w:rsid w:val="0069012B"/>
    <w:rsid w:val="006A3962"/>
    <w:rsid w:val="006B1E13"/>
    <w:rsid w:val="006C454E"/>
    <w:rsid w:val="006F4E67"/>
    <w:rsid w:val="006F6961"/>
    <w:rsid w:val="00704990"/>
    <w:rsid w:val="0071238F"/>
    <w:rsid w:val="00717A6F"/>
    <w:rsid w:val="00723D1D"/>
    <w:rsid w:val="007543C2"/>
    <w:rsid w:val="007863C3"/>
    <w:rsid w:val="00790E03"/>
    <w:rsid w:val="00793442"/>
    <w:rsid w:val="007B0BED"/>
    <w:rsid w:val="007C512C"/>
    <w:rsid w:val="007C533F"/>
    <w:rsid w:val="007D4079"/>
    <w:rsid w:val="007E4597"/>
    <w:rsid w:val="00823C79"/>
    <w:rsid w:val="008338D5"/>
    <w:rsid w:val="00841ED2"/>
    <w:rsid w:val="00844AA8"/>
    <w:rsid w:val="0087552D"/>
    <w:rsid w:val="008777C8"/>
    <w:rsid w:val="00891886"/>
    <w:rsid w:val="008B64D5"/>
    <w:rsid w:val="008D198A"/>
    <w:rsid w:val="008F54F1"/>
    <w:rsid w:val="00911829"/>
    <w:rsid w:val="009214F1"/>
    <w:rsid w:val="00930935"/>
    <w:rsid w:val="0096131A"/>
    <w:rsid w:val="009649DD"/>
    <w:rsid w:val="00980366"/>
    <w:rsid w:val="00983283"/>
    <w:rsid w:val="009A192B"/>
    <w:rsid w:val="009A4E2A"/>
    <w:rsid w:val="009C6EBC"/>
    <w:rsid w:val="009F2B9E"/>
    <w:rsid w:val="00A03632"/>
    <w:rsid w:val="00A1367C"/>
    <w:rsid w:val="00A16559"/>
    <w:rsid w:val="00A22F3C"/>
    <w:rsid w:val="00A42409"/>
    <w:rsid w:val="00A468DF"/>
    <w:rsid w:val="00A57B9D"/>
    <w:rsid w:val="00A74840"/>
    <w:rsid w:val="00A8004F"/>
    <w:rsid w:val="00A87FDC"/>
    <w:rsid w:val="00A91B1D"/>
    <w:rsid w:val="00A96EF0"/>
    <w:rsid w:val="00AA6E7A"/>
    <w:rsid w:val="00AC2BF8"/>
    <w:rsid w:val="00B12522"/>
    <w:rsid w:val="00B15C05"/>
    <w:rsid w:val="00B37A84"/>
    <w:rsid w:val="00B37C6D"/>
    <w:rsid w:val="00B42304"/>
    <w:rsid w:val="00B908F9"/>
    <w:rsid w:val="00BA2EC4"/>
    <w:rsid w:val="00BD7833"/>
    <w:rsid w:val="00BE15C5"/>
    <w:rsid w:val="00BF05E1"/>
    <w:rsid w:val="00BF3455"/>
    <w:rsid w:val="00BF49B9"/>
    <w:rsid w:val="00BF5F3E"/>
    <w:rsid w:val="00C031BF"/>
    <w:rsid w:val="00C100F3"/>
    <w:rsid w:val="00C12DDB"/>
    <w:rsid w:val="00C31DFA"/>
    <w:rsid w:val="00C36778"/>
    <w:rsid w:val="00C5747C"/>
    <w:rsid w:val="00C76A4E"/>
    <w:rsid w:val="00C86DE7"/>
    <w:rsid w:val="00C91E0F"/>
    <w:rsid w:val="00C96D0B"/>
    <w:rsid w:val="00CE2CB1"/>
    <w:rsid w:val="00CF5E88"/>
    <w:rsid w:val="00CF6988"/>
    <w:rsid w:val="00D077A8"/>
    <w:rsid w:val="00D15877"/>
    <w:rsid w:val="00D269E7"/>
    <w:rsid w:val="00D627E9"/>
    <w:rsid w:val="00D63CE3"/>
    <w:rsid w:val="00D76B7C"/>
    <w:rsid w:val="00D93427"/>
    <w:rsid w:val="00D95BD4"/>
    <w:rsid w:val="00DB7AAA"/>
    <w:rsid w:val="00DD0193"/>
    <w:rsid w:val="00DD0E4B"/>
    <w:rsid w:val="00DE2649"/>
    <w:rsid w:val="00E02EA5"/>
    <w:rsid w:val="00E13B82"/>
    <w:rsid w:val="00E14F95"/>
    <w:rsid w:val="00E27CBA"/>
    <w:rsid w:val="00E5064C"/>
    <w:rsid w:val="00E719F1"/>
    <w:rsid w:val="00E74218"/>
    <w:rsid w:val="00E75316"/>
    <w:rsid w:val="00E75AB8"/>
    <w:rsid w:val="00E863D0"/>
    <w:rsid w:val="00E90EE7"/>
    <w:rsid w:val="00EB57E0"/>
    <w:rsid w:val="00EB684C"/>
    <w:rsid w:val="00ED3E0F"/>
    <w:rsid w:val="00ED4B45"/>
    <w:rsid w:val="00ED7E91"/>
    <w:rsid w:val="00EE51FD"/>
    <w:rsid w:val="00F076D9"/>
    <w:rsid w:val="00F12A34"/>
    <w:rsid w:val="00F220A6"/>
    <w:rsid w:val="00F31E0F"/>
    <w:rsid w:val="00F37654"/>
    <w:rsid w:val="00F41F08"/>
    <w:rsid w:val="00F55D50"/>
    <w:rsid w:val="00F64E27"/>
    <w:rsid w:val="00FA61CC"/>
    <w:rsid w:val="00FD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A424E7-D742-41FB-B04E-ECD5AC4A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C8"/>
    <w:pPr>
      <w:ind w:left="720"/>
      <w:contextualSpacing/>
    </w:pPr>
  </w:style>
  <w:style w:type="paragraph" w:styleId="BalloonText">
    <w:name w:val="Balloon Text"/>
    <w:basedOn w:val="Normal"/>
    <w:link w:val="BalloonTextChar"/>
    <w:uiPriority w:val="99"/>
    <w:semiHidden/>
    <w:unhideWhenUsed/>
    <w:rsid w:val="004E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Hilton Hotels Corporation</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%inncode%user</dc:creator>
  <cp:lastModifiedBy>Pamela Walko</cp:lastModifiedBy>
  <cp:revision>2</cp:revision>
  <cp:lastPrinted>2017-09-29T17:58:00Z</cp:lastPrinted>
  <dcterms:created xsi:type="dcterms:W3CDTF">2018-04-27T20:18:00Z</dcterms:created>
  <dcterms:modified xsi:type="dcterms:W3CDTF">2018-04-27T20:18:00Z</dcterms:modified>
</cp:coreProperties>
</file>