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BE" w:rsidRDefault="00240BBE" w:rsidP="00240BBE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>
        <w:rPr>
          <w:rFonts w:cs="Helvetica"/>
          <w:b/>
          <w:sz w:val="24"/>
          <w:szCs w:val="24"/>
        </w:rPr>
        <w:t xml:space="preserve"> </w:t>
      </w:r>
      <w:r>
        <w:rPr>
          <w:rFonts w:cs="Helvetica"/>
          <w:b/>
          <w:sz w:val="24"/>
          <w:szCs w:val="24"/>
        </w:rPr>
        <w:sym w:font="Symbol" w:char="F0E7"/>
      </w:r>
      <w:r>
        <w:rPr>
          <w:rFonts w:cs="Helvetica"/>
          <w:b/>
          <w:sz w:val="24"/>
          <w:szCs w:val="24"/>
        </w:rPr>
        <w:t>GREATER HOUSTON CONVENTION</w:t>
      </w:r>
    </w:p>
    <w:p w:rsidR="00240BBE" w:rsidRPr="00021606" w:rsidRDefault="00240BBE" w:rsidP="00240BBE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EA6D09" w:rsidRPr="00DE291E" w:rsidRDefault="00E5567E" w:rsidP="00EA6D09">
      <w:pPr>
        <w:spacing w:after="0"/>
        <w:jc w:val="center"/>
        <w:rPr>
          <w:rFonts w:cs="Arial"/>
          <w:b/>
          <w:sz w:val="24"/>
          <w:szCs w:val="24"/>
        </w:rPr>
      </w:pPr>
      <w:r w:rsidRPr="00DE291E">
        <w:rPr>
          <w:rFonts w:cs="Arial"/>
          <w:b/>
          <w:sz w:val="24"/>
          <w:szCs w:val="24"/>
        </w:rPr>
        <w:t xml:space="preserve">JOINT </w:t>
      </w:r>
      <w:r w:rsidR="001670B6" w:rsidRPr="00DE291E">
        <w:rPr>
          <w:rFonts w:cs="Arial"/>
          <w:b/>
          <w:sz w:val="24"/>
          <w:szCs w:val="24"/>
        </w:rPr>
        <w:t>ENTREPRENEURIAL COMMITTEE</w:t>
      </w:r>
    </w:p>
    <w:p w:rsidR="00886F4E" w:rsidRDefault="00886F4E" w:rsidP="00EA6D09">
      <w:pPr>
        <w:spacing w:after="0"/>
        <w:jc w:val="center"/>
        <w:rPr>
          <w:rFonts w:cs="Arial"/>
          <w:b/>
          <w:sz w:val="24"/>
          <w:szCs w:val="24"/>
        </w:rPr>
      </w:pPr>
    </w:p>
    <w:p w:rsidR="005A31AB" w:rsidRDefault="00ED6A3F" w:rsidP="00EA6D0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MAY 1, 2018 – 3:30 P.M.</w:t>
      </w:r>
    </w:p>
    <w:p w:rsidR="00EA6D09" w:rsidRPr="00DE291E" w:rsidRDefault="009A6E72" w:rsidP="00EA6D09">
      <w:pPr>
        <w:spacing w:after="0"/>
        <w:jc w:val="center"/>
        <w:rPr>
          <w:rFonts w:cs="Arial"/>
          <w:b/>
          <w:sz w:val="24"/>
          <w:szCs w:val="24"/>
        </w:rPr>
      </w:pPr>
      <w:r w:rsidRPr="00DE291E">
        <w:rPr>
          <w:rFonts w:cs="Arial"/>
          <w:b/>
          <w:sz w:val="24"/>
          <w:szCs w:val="24"/>
        </w:rPr>
        <w:t>THE PARTNERSHIP TOWER, 701 AVENIDA DE LAS AMERICAS</w:t>
      </w:r>
    </w:p>
    <w:p w:rsidR="00EA6D09" w:rsidRPr="00DE291E" w:rsidRDefault="009A6E72" w:rsidP="00EA6D09">
      <w:pPr>
        <w:spacing w:after="0"/>
        <w:jc w:val="center"/>
        <w:rPr>
          <w:rFonts w:cs="Arial"/>
          <w:b/>
          <w:sz w:val="24"/>
          <w:szCs w:val="24"/>
        </w:rPr>
      </w:pPr>
      <w:r w:rsidRPr="00DE291E">
        <w:rPr>
          <w:rFonts w:cs="Arial"/>
          <w:b/>
          <w:sz w:val="24"/>
          <w:szCs w:val="24"/>
        </w:rPr>
        <w:t>2</w:t>
      </w:r>
      <w:r w:rsidRPr="00DE291E">
        <w:rPr>
          <w:rFonts w:cs="Arial"/>
          <w:b/>
          <w:sz w:val="24"/>
          <w:szCs w:val="24"/>
          <w:vertAlign w:val="superscript"/>
        </w:rPr>
        <w:t>ND</w:t>
      </w:r>
      <w:r w:rsidRPr="00DE291E">
        <w:rPr>
          <w:rFonts w:cs="Arial"/>
          <w:b/>
          <w:sz w:val="24"/>
          <w:szCs w:val="24"/>
        </w:rPr>
        <w:t xml:space="preserve"> FLOOR </w:t>
      </w:r>
      <w:r w:rsidR="001327C6">
        <w:rPr>
          <w:rFonts w:cs="Arial"/>
          <w:b/>
          <w:sz w:val="24"/>
          <w:szCs w:val="24"/>
        </w:rPr>
        <w:t>BOARDROOM</w:t>
      </w:r>
      <w:bookmarkStart w:id="0" w:name="_GoBack"/>
      <w:bookmarkEnd w:id="0"/>
    </w:p>
    <w:p w:rsidR="00EA6D09" w:rsidRDefault="00EA6D09" w:rsidP="00EA6D09">
      <w:pPr>
        <w:spacing w:after="0"/>
        <w:rPr>
          <w:rFonts w:ascii="Arial" w:hAnsi="Arial" w:cs="Arial"/>
          <w:b/>
        </w:rPr>
      </w:pPr>
    </w:p>
    <w:p w:rsidR="00ED6A3F" w:rsidRPr="00ED6A3F" w:rsidRDefault="00ED6A3F" w:rsidP="00ED6A3F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850B6E" w:rsidRPr="00850B6E" w:rsidRDefault="00850B6E" w:rsidP="00EC44BB">
      <w:pPr>
        <w:spacing w:after="0"/>
        <w:rPr>
          <w:rFonts w:cs="Arial"/>
        </w:rPr>
      </w:pPr>
    </w:p>
    <w:p w:rsidR="00EA6D09" w:rsidRPr="009A6E72" w:rsidRDefault="00EA6D09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Call to Order</w:t>
      </w:r>
    </w:p>
    <w:p w:rsidR="00EC44BB" w:rsidRPr="009A6E72" w:rsidRDefault="00EC44BB" w:rsidP="00EC44BB">
      <w:pPr>
        <w:spacing w:after="0"/>
        <w:rPr>
          <w:rFonts w:cs="Arial"/>
          <w:color w:val="FF0000"/>
          <w:sz w:val="16"/>
          <w:szCs w:val="16"/>
        </w:rPr>
      </w:pPr>
    </w:p>
    <w:p w:rsidR="00EA6D09" w:rsidRPr="009A6E72" w:rsidRDefault="00EA6D09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Public Comments</w:t>
      </w:r>
    </w:p>
    <w:p w:rsidR="00E026F8" w:rsidRPr="009A6E72" w:rsidRDefault="00E026F8" w:rsidP="00E026F8">
      <w:pPr>
        <w:pStyle w:val="ListParagraph"/>
        <w:spacing w:after="0"/>
        <w:rPr>
          <w:rFonts w:cs="Arial"/>
          <w:sz w:val="16"/>
          <w:szCs w:val="16"/>
        </w:rPr>
      </w:pPr>
    </w:p>
    <w:p w:rsidR="00E026F8" w:rsidRPr="009A6E72" w:rsidRDefault="00E026F8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Minutes</w:t>
      </w:r>
      <w:r w:rsidR="005A31AB">
        <w:rPr>
          <w:rFonts w:cs="Arial"/>
        </w:rPr>
        <w:t xml:space="preserve"> –</w:t>
      </w:r>
      <w:r w:rsidR="00ED6A3F">
        <w:rPr>
          <w:rFonts w:cs="Arial"/>
        </w:rPr>
        <w:t xml:space="preserve"> October 16, 2017 and February 22, 2018</w:t>
      </w:r>
      <w:r w:rsidR="00453429">
        <w:rPr>
          <w:rFonts w:cs="Arial"/>
        </w:rPr>
        <w:t xml:space="preserve"> </w:t>
      </w:r>
    </w:p>
    <w:p w:rsidR="001B2FD4" w:rsidRPr="009A6E72" w:rsidRDefault="001B2FD4" w:rsidP="001B2FD4">
      <w:pPr>
        <w:spacing w:after="0"/>
        <w:rPr>
          <w:rFonts w:cs="Arial"/>
          <w:sz w:val="16"/>
          <w:szCs w:val="16"/>
        </w:rPr>
      </w:pPr>
    </w:p>
    <w:p w:rsidR="00EA6D09" w:rsidRDefault="00D07A07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Presentation</w:t>
      </w:r>
      <w:r w:rsidR="00F023D8" w:rsidRPr="009A6E72">
        <w:rPr>
          <w:rFonts w:cs="Arial"/>
        </w:rPr>
        <w:t>s</w:t>
      </w:r>
      <w:r w:rsidR="00DC2299">
        <w:rPr>
          <w:rFonts w:cs="Arial"/>
        </w:rPr>
        <w:t xml:space="preserve"> and Reports</w:t>
      </w:r>
    </w:p>
    <w:p w:rsidR="006766B8" w:rsidRDefault="00ED6A3F" w:rsidP="006766B8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 xml:space="preserve"> </w:t>
      </w:r>
      <w:r w:rsidR="00DC2299">
        <w:rPr>
          <w:rFonts w:cs="Arial"/>
        </w:rPr>
        <w:t>Event Security Plan and Protocol</w:t>
      </w:r>
    </w:p>
    <w:p w:rsidR="00886F4E" w:rsidRPr="00886F4E" w:rsidRDefault="00886F4E" w:rsidP="00886F4E">
      <w:pPr>
        <w:pStyle w:val="ListParagraph"/>
        <w:rPr>
          <w:rFonts w:cs="Arial"/>
        </w:rPr>
      </w:pPr>
    </w:p>
    <w:p w:rsidR="00EA6D09" w:rsidRDefault="00E64035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4C0CB7">
        <w:rPr>
          <w:rFonts w:cs="Arial"/>
        </w:rPr>
        <w:t>Committee Business</w:t>
      </w:r>
    </w:p>
    <w:p w:rsidR="005A31AB" w:rsidRDefault="00DC2299" w:rsidP="005A31AB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Conside</w:t>
      </w:r>
      <w:r w:rsidR="001C379A">
        <w:rPr>
          <w:rFonts w:cs="Arial"/>
        </w:rPr>
        <w:t xml:space="preserve">ration and possible approval regarding </w:t>
      </w:r>
      <w:r>
        <w:rPr>
          <w:rFonts w:cs="Arial"/>
        </w:rPr>
        <w:t>a restructuring of the Texas Black Expo Support Agreement with the Greater Houston Convention &amp; Visitors Bureau.</w:t>
      </w:r>
    </w:p>
    <w:p w:rsidR="00B03E0D" w:rsidRPr="004C0CB7" w:rsidRDefault="00B03E0D" w:rsidP="00B03E0D">
      <w:pPr>
        <w:spacing w:after="0"/>
        <w:rPr>
          <w:rFonts w:cs="Arial"/>
        </w:rPr>
      </w:pPr>
    </w:p>
    <w:p w:rsidR="003E4C2E" w:rsidRDefault="003E4C2E" w:rsidP="003E4C2E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4C0CB7">
        <w:rPr>
          <w:rFonts w:cs="Arial"/>
        </w:rPr>
        <w:t>Updates</w:t>
      </w:r>
    </w:p>
    <w:p w:rsidR="00E62AC1" w:rsidRDefault="00DC2299" w:rsidP="00E62AC1">
      <w:pPr>
        <w:pStyle w:val="ListParagraph"/>
        <w:numPr>
          <w:ilvl w:val="1"/>
          <w:numId w:val="1"/>
        </w:numPr>
        <w:spacing w:after="0"/>
        <w:rPr>
          <w:rFonts w:cs="Arial"/>
        </w:rPr>
      </w:pPr>
      <w:r>
        <w:rPr>
          <w:rFonts w:cs="Arial"/>
        </w:rPr>
        <w:t>Event Portfolio Updates</w:t>
      </w:r>
    </w:p>
    <w:p w:rsidR="001B2FD4" w:rsidRPr="009A6E72" w:rsidRDefault="001B2FD4" w:rsidP="001B2FD4">
      <w:pPr>
        <w:spacing w:after="0"/>
        <w:ind w:left="720"/>
        <w:rPr>
          <w:rFonts w:cs="Arial"/>
          <w:sz w:val="16"/>
          <w:szCs w:val="16"/>
        </w:rPr>
      </w:pPr>
    </w:p>
    <w:p w:rsidR="00EA6D09" w:rsidRPr="009A6E72" w:rsidRDefault="00EA6D09" w:rsidP="00EA6D09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9A6E72">
        <w:rPr>
          <w:rFonts w:cs="Arial"/>
        </w:rPr>
        <w:t>Adjournment</w:t>
      </w:r>
    </w:p>
    <w:p w:rsidR="00EC44BB" w:rsidRPr="009A6E72" w:rsidRDefault="00EC44BB" w:rsidP="00AF709A">
      <w:pPr>
        <w:spacing w:after="0"/>
        <w:rPr>
          <w:rFonts w:cs="Arial"/>
          <w:b/>
          <w:i/>
        </w:rPr>
      </w:pPr>
    </w:p>
    <w:p w:rsidR="007B7E1E" w:rsidRPr="009A6E72" w:rsidRDefault="00AF709A" w:rsidP="00EF7827">
      <w:pPr>
        <w:spacing w:after="0"/>
        <w:rPr>
          <w:rFonts w:cs="Helvetica"/>
          <w:sz w:val="28"/>
          <w:szCs w:val="28"/>
        </w:rPr>
      </w:pPr>
      <w:r w:rsidRPr="009A6E72">
        <w:rPr>
          <w:rFonts w:cs="Arial"/>
          <w:b/>
          <w:i/>
        </w:rPr>
        <w:t>F</w:t>
      </w:r>
      <w:r w:rsidR="00EA6D09" w:rsidRPr="009A6E72">
        <w:rPr>
          <w:rFonts w:cs="Arial"/>
          <w:b/>
          <w:i/>
        </w:rPr>
        <w:t>or special needs assistance, please contact Pamela Walko at 713.853.8089</w:t>
      </w:r>
      <w:r w:rsidRPr="009A6E72">
        <w:rPr>
          <w:rFonts w:cs="Arial"/>
          <w:b/>
          <w:i/>
        </w:rPr>
        <w:t xml:space="preserve"> prior to the scheduled meeting</w:t>
      </w:r>
    </w:p>
    <w:p w:rsidR="001B2FD4" w:rsidRPr="009A6E72" w:rsidRDefault="001B2FD4" w:rsidP="007B7E1E">
      <w:pPr>
        <w:rPr>
          <w:rFonts w:cs="Helvetica"/>
          <w:sz w:val="28"/>
          <w:szCs w:val="28"/>
        </w:rPr>
      </w:pPr>
    </w:p>
    <w:sectPr w:rsidR="001B2FD4" w:rsidRPr="009A6E72" w:rsidSect="00803F92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57AB1"/>
    <w:multiLevelType w:val="hybridMultilevel"/>
    <w:tmpl w:val="7D6866A4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2EE1"/>
    <w:rsid w:val="0004306F"/>
    <w:rsid w:val="00070B32"/>
    <w:rsid w:val="00070EA0"/>
    <w:rsid w:val="0007149E"/>
    <w:rsid w:val="00091A94"/>
    <w:rsid w:val="000C75C9"/>
    <w:rsid w:val="00100435"/>
    <w:rsid w:val="00110C8F"/>
    <w:rsid w:val="00131593"/>
    <w:rsid w:val="001327C6"/>
    <w:rsid w:val="001539F4"/>
    <w:rsid w:val="001670B6"/>
    <w:rsid w:val="001B2FD4"/>
    <w:rsid w:val="001C379A"/>
    <w:rsid w:val="001E3919"/>
    <w:rsid w:val="001F75EB"/>
    <w:rsid w:val="00215EBB"/>
    <w:rsid w:val="00237D13"/>
    <w:rsid w:val="00240BBE"/>
    <w:rsid w:val="0024723D"/>
    <w:rsid w:val="00256C7C"/>
    <w:rsid w:val="002622C9"/>
    <w:rsid w:val="002A47B8"/>
    <w:rsid w:val="002E6D9F"/>
    <w:rsid w:val="003044AE"/>
    <w:rsid w:val="00307EE4"/>
    <w:rsid w:val="003209D0"/>
    <w:rsid w:val="003311B9"/>
    <w:rsid w:val="00341FF6"/>
    <w:rsid w:val="003E4C2E"/>
    <w:rsid w:val="003E708C"/>
    <w:rsid w:val="00411EF9"/>
    <w:rsid w:val="004141E9"/>
    <w:rsid w:val="00453429"/>
    <w:rsid w:val="004851C4"/>
    <w:rsid w:val="004A287D"/>
    <w:rsid w:val="004C0CB7"/>
    <w:rsid w:val="00505F36"/>
    <w:rsid w:val="00561CB0"/>
    <w:rsid w:val="00566030"/>
    <w:rsid w:val="005A31AB"/>
    <w:rsid w:val="005B0DA3"/>
    <w:rsid w:val="005C7F7B"/>
    <w:rsid w:val="005D65E0"/>
    <w:rsid w:val="005E2B36"/>
    <w:rsid w:val="005E6134"/>
    <w:rsid w:val="005E7DB1"/>
    <w:rsid w:val="005F2C8F"/>
    <w:rsid w:val="00600430"/>
    <w:rsid w:val="00610181"/>
    <w:rsid w:val="00614BED"/>
    <w:rsid w:val="00615232"/>
    <w:rsid w:val="006343D2"/>
    <w:rsid w:val="00667EE7"/>
    <w:rsid w:val="006766B8"/>
    <w:rsid w:val="006E4F9A"/>
    <w:rsid w:val="006F46AB"/>
    <w:rsid w:val="00701998"/>
    <w:rsid w:val="00713B41"/>
    <w:rsid w:val="00724BAE"/>
    <w:rsid w:val="0073407A"/>
    <w:rsid w:val="007403BB"/>
    <w:rsid w:val="007522BA"/>
    <w:rsid w:val="007B7E1E"/>
    <w:rsid w:val="007F3132"/>
    <w:rsid w:val="00801C57"/>
    <w:rsid w:val="00803F92"/>
    <w:rsid w:val="00827965"/>
    <w:rsid w:val="00850B6E"/>
    <w:rsid w:val="00851BFD"/>
    <w:rsid w:val="00861C16"/>
    <w:rsid w:val="00886F4E"/>
    <w:rsid w:val="008A1FB8"/>
    <w:rsid w:val="008B3004"/>
    <w:rsid w:val="008D1A1E"/>
    <w:rsid w:val="008E3F74"/>
    <w:rsid w:val="008E6FCB"/>
    <w:rsid w:val="008E7D5C"/>
    <w:rsid w:val="00925E56"/>
    <w:rsid w:val="009411E5"/>
    <w:rsid w:val="00962793"/>
    <w:rsid w:val="00984FF4"/>
    <w:rsid w:val="009A6E72"/>
    <w:rsid w:val="009D6266"/>
    <w:rsid w:val="009E2CB3"/>
    <w:rsid w:val="00A15E9E"/>
    <w:rsid w:val="00A267B3"/>
    <w:rsid w:val="00A27F38"/>
    <w:rsid w:val="00A300C5"/>
    <w:rsid w:val="00A86F83"/>
    <w:rsid w:val="00A91DDD"/>
    <w:rsid w:val="00AB5A81"/>
    <w:rsid w:val="00AC3E7B"/>
    <w:rsid w:val="00AD588E"/>
    <w:rsid w:val="00AF709A"/>
    <w:rsid w:val="00B01334"/>
    <w:rsid w:val="00B03E0D"/>
    <w:rsid w:val="00B175CB"/>
    <w:rsid w:val="00B269EA"/>
    <w:rsid w:val="00B50C4C"/>
    <w:rsid w:val="00B668B8"/>
    <w:rsid w:val="00BE789D"/>
    <w:rsid w:val="00C41420"/>
    <w:rsid w:val="00C66D2E"/>
    <w:rsid w:val="00CA4D64"/>
    <w:rsid w:val="00CB033E"/>
    <w:rsid w:val="00CB7BC9"/>
    <w:rsid w:val="00CC3909"/>
    <w:rsid w:val="00CD0DD7"/>
    <w:rsid w:val="00D07A07"/>
    <w:rsid w:val="00D12890"/>
    <w:rsid w:val="00D151D3"/>
    <w:rsid w:val="00D15597"/>
    <w:rsid w:val="00D374DC"/>
    <w:rsid w:val="00D46233"/>
    <w:rsid w:val="00D55E55"/>
    <w:rsid w:val="00D743B8"/>
    <w:rsid w:val="00DC2299"/>
    <w:rsid w:val="00DD0C33"/>
    <w:rsid w:val="00DE291E"/>
    <w:rsid w:val="00E026F8"/>
    <w:rsid w:val="00E10600"/>
    <w:rsid w:val="00E213F4"/>
    <w:rsid w:val="00E37F9B"/>
    <w:rsid w:val="00E53489"/>
    <w:rsid w:val="00E5567E"/>
    <w:rsid w:val="00E62AC1"/>
    <w:rsid w:val="00E64035"/>
    <w:rsid w:val="00E861D2"/>
    <w:rsid w:val="00EA6D09"/>
    <w:rsid w:val="00EC44BB"/>
    <w:rsid w:val="00ED3F23"/>
    <w:rsid w:val="00ED46F6"/>
    <w:rsid w:val="00ED6A3F"/>
    <w:rsid w:val="00EF2B01"/>
    <w:rsid w:val="00EF7827"/>
    <w:rsid w:val="00F023D8"/>
    <w:rsid w:val="00F36EE6"/>
    <w:rsid w:val="00F36FCA"/>
    <w:rsid w:val="00F41F05"/>
    <w:rsid w:val="00F7217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395A3-8DAF-4504-A069-1C8F5F8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0BC4-1FD5-4048-BD4B-F9ECAF16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3</cp:revision>
  <cp:lastPrinted>2018-04-24T20:31:00Z</cp:lastPrinted>
  <dcterms:created xsi:type="dcterms:W3CDTF">2018-04-26T21:47:00Z</dcterms:created>
  <dcterms:modified xsi:type="dcterms:W3CDTF">2018-04-26T21:53:00Z</dcterms:modified>
</cp:coreProperties>
</file>