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 xml:space="preserve">BOARD OF DIRECTORS </w:t>
      </w:r>
      <w:r w:rsidR="008B76BB">
        <w:rPr>
          <w:rFonts w:cs="Arial"/>
          <w:b/>
          <w:sz w:val="24"/>
          <w:szCs w:val="24"/>
        </w:rPr>
        <w:t>RETREAT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Default="008B76BB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JANUARY 11, 2018 – 5:00 P.M.</w:t>
      </w:r>
      <w:r w:rsidR="00C91F64">
        <w:rPr>
          <w:rFonts w:cs="Arial"/>
          <w:b/>
          <w:sz w:val="24"/>
          <w:szCs w:val="24"/>
        </w:rPr>
        <w:t xml:space="preserve"> [Artisans, 3201 Louisiana, Houston, Texas 77006]</w:t>
      </w:r>
    </w:p>
    <w:p w:rsidR="008B76BB" w:rsidRPr="00C91F64" w:rsidRDefault="008B76BB" w:rsidP="00FA380B">
      <w:pPr>
        <w:spacing w:after="0"/>
        <w:jc w:val="center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sz w:val="24"/>
          <w:szCs w:val="24"/>
        </w:rPr>
        <w:t>JANUARY 12, 2018 – 8:00 A.M.</w:t>
      </w:r>
      <w:r w:rsidR="00F17CF8">
        <w:rPr>
          <w:rFonts w:cs="Arial"/>
          <w:b/>
          <w:sz w:val="24"/>
          <w:szCs w:val="24"/>
        </w:rPr>
        <w:t xml:space="preserve"> [Partnership Tower, 701 Avenida de las Americas, 2</w:t>
      </w:r>
      <w:r w:rsidR="00F17CF8" w:rsidRPr="00F17CF8">
        <w:rPr>
          <w:rFonts w:cs="Arial"/>
          <w:b/>
          <w:sz w:val="24"/>
          <w:szCs w:val="24"/>
          <w:vertAlign w:val="superscript"/>
        </w:rPr>
        <w:t>nd</w:t>
      </w:r>
      <w:r w:rsidR="00F17CF8">
        <w:rPr>
          <w:rFonts w:cs="Arial"/>
          <w:b/>
          <w:sz w:val="24"/>
          <w:szCs w:val="24"/>
        </w:rPr>
        <w:t xml:space="preserve"> Floor]</w:t>
      </w:r>
      <w:r w:rsidR="00C91F64">
        <w:rPr>
          <w:rFonts w:cs="Arial"/>
          <w:b/>
          <w:color w:val="FF0000"/>
          <w:sz w:val="24"/>
          <w:szCs w:val="24"/>
        </w:rPr>
        <w:t xml:space="preserve"> 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  <w:b/>
        </w:rPr>
        <w:t>Board Members:</w:t>
      </w:r>
      <w:r w:rsidRPr="00B126F1">
        <w:rPr>
          <w:rFonts w:cs="Arial"/>
        </w:rPr>
        <w:tab/>
        <w:t>David Mincberg, Chair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Paul Puente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Sofia Adrogué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Bobby Singh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Elizabeth Brock</w:t>
      </w:r>
      <w:r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Jay Tatum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</w:r>
      <w:r w:rsidRPr="00B126F1">
        <w:rPr>
          <w:rFonts w:cs="Arial"/>
        </w:rPr>
        <w:t>Katy Caldwell</w:t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>Gerald Womack</w:t>
      </w:r>
      <w:r w:rsidRPr="00B126F1">
        <w:rPr>
          <w:rFonts w:cs="Arial"/>
        </w:rPr>
        <w:t xml:space="preserve"> </w:t>
      </w:r>
    </w:p>
    <w:p w:rsidR="00C91F64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</w:r>
      <w:r w:rsidR="00C91F64">
        <w:rPr>
          <w:rFonts w:cs="Arial"/>
        </w:rPr>
        <w:t>Nicki Keenan</w:t>
      </w:r>
      <w:r w:rsidR="00C91F64">
        <w:rPr>
          <w:rFonts w:cs="Arial"/>
        </w:rPr>
        <w:tab/>
      </w:r>
      <w:r w:rsidR="00C91F64">
        <w:rPr>
          <w:rFonts w:cs="Arial"/>
        </w:rPr>
        <w:tab/>
      </w:r>
      <w:r w:rsidR="00C91F64">
        <w:rPr>
          <w:rFonts w:cs="Arial"/>
        </w:rPr>
        <w:tab/>
        <w:t>Jay Zeidman</w:t>
      </w:r>
    </w:p>
    <w:p w:rsidR="00D6148C" w:rsidRPr="00B126F1" w:rsidRDefault="00D6148C" w:rsidP="00C91F64">
      <w:pPr>
        <w:spacing w:after="0"/>
        <w:ind w:left="1440" w:firstLine="720"/>
        <w:rPr>
          <w:rFonts w:cs="Arial"/>
        </w:rPr>
      </w:pPr>
      <w:r>
        <w:rPr>
          <w:rFonts w:cs="Arial"/>
        </w:rPr>
        <w:t>Ryan Martin</w:t>
      </w:r>
      <w:r>
        <w:rPr>
          <w:rFonts w:cs="Arial"/>
        </w:rPr>
        <w:tab/>
      </w: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="00C91F64">
        <w:rPr>
          <w:rFonts w:cs="Arial"/>
        </w:rPr>
        <w:t>Council Member Dave Martin, Ex-officio</w:t>
      </w:r>
      <w:r w:rsidRPr="00B126F1">
        <w:rPr>
          <w:rFonts w:cs="Arial"/>
        </w:rPr>
        <w:t xml:space="preserve"> </w:t>
      </w:r>
    </w:p>
    <w:p w:rsidR="00D6148C" w:rsidRPr="00B126F1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>
        <w:rPr>
          <w:rFonts w:cs="Arial"/>
        </w:rPr>
        <w:tab/>
        <w:t>Alex Brennan Martin</w:t>
      </w:r>
      <w:r w:rsidRPr="00B126F1">
        <w:rPr>
          <w:rFonts w:cs="Arial"/>
        </w:rPr>
        <w:tab/>
      </w:r>
      <w:r w:rsidRPr="00B126F1">
        <w:rPr>
          <w:rFonts w:cs="Arial"/>
        </w:rPr>
        <w:tab/>
        <w:t>Council Member</w:t>
      </w:r>
      <w:r w:rsidR="00C91F64">
        <w:rPr>
          <w:rFonts w:cs="Arial"/>
        </w:rPr>
        <w:t xml:space="preserve"> David Robinson</w:t>
      </w:r>
      <w:r w:rsidRPr="00B126F1">
        <w:rPr>
          <w:rFonts w:cs="Arial"/>
        </w:rPr>
        <w:t>, Ex-officio</w:t>
      </w:r>
    </w:p>
    <w:p w:rsidR="00D6148C" w:rsidRDefault="00D6148C" w:rsidP="00D6148C">
      <w:pPr>
        <w:spacing w:after="0"/>
        <w:rPr>
          <w:rFonts w:cs="Arial"/>
        </w:rPr>
      </w:pPr>
      <w:r w:rsidRPr="00B126F1">
        <w:rPr>
          <w:rFonts w:cs="Arial"/>
        </w:rPr>
        <w:tab/>
      </w:r>
      <w:r w:rsidRPr="00B126F1">
        <w:rPr>
          <w:rFonts w:cs="Arial"/>
        </w:rPr>
        <w:tab/>
      </w:r>
      <w:r w:rsidR="00C91F64">
        <w:rPr>
          <w:rFonts w:cs="Arial"/>
        </w:rPr>
        <w:tab/>
        <w:t>Desrye Morgan</w:t>
      </w:r>
    </w:p>
    <w:p w:rsidR="008B76BB" w:rsidRDefault="008B76BB" w:rsidP="00D6148C">
      <w:pPr>
        <w:spacing w:after="0"/>
        <w:rPr>
          <w:rFonts w:cs="Arial"/>
        </w:rPr>
      </w:pPr>
    </w:p>
    <w:p w:rsidR="008B76BB" w:rsidRPr="008B76BB" w:rsidRDefault="008B76BB" w:rsidP="00D6148C">
      <w:pPr>
        <w:spacing w:after="0"/>
        <w:rPr>
          <w:rFonts w:cs="Arial"/>
          <w:u w:val="single"/>
        </w:rPr>
      </w:pPr>
      <w:r>
        <w:rPr>
          <w:rFonts w:cs="Arial"/>
          <w:u w:val="single"/>
        </w:rPr>
        <w:t>January 11, 2018</w:t>
      </w:r>
    </w:p>
    <w:p w:rsidR="008F1593" w:rsidRDefault="008F1593" w:rsidP="008F1593">
      <w:pPr>
        <w:spacing w:after="0"/>
        <w:rPr>
          <w:rFonts w:cs="Arial"/>
          <w:b/>
        </w:rPr>
      </w:pPr>
    </w:p>
    <w:p w:rsidR="008B76BB" w:rsidRDefault="006613CD" w:rsidP="008B76BB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cs="Arial"/>
        </w:rPr>
      </w:pPr>
      <w:r w:rsidRPr="0082448E">
        <w:rPr>
          <w:rFonts w:cs="Arial"/>
        </w:rPr>
        <w:t>Call to Order</w:t>
      </w:r>
    </w:p>
    <w:p w:rsidR="00FE2DCB" w:rsidRPr="008B76BB" w:rsidRDefault="00FE2DCB" w:rsidP="008B76BB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cs="Arial"/>
        </w:rPr>
      </w:pPr>
      <w:r w:rsidRPr="008B76BB">
        <w:rPr>
          <w:rFonts w:cs="Arial"/>
        </w:rPr>
        <w:t>Presentations</w:t>
      </w:r>
      <w:r w:rsidR="00C91F64">
        <w:rPr>
          <w:rFonts w:cs="Arial"/>
        </w:rPr>
        <w:t xml:space="preserve"> and Discussion – Status of Houston First</w:t>
      </w:r>
    </w:p>
    <w:p w:rsidR="008B76BB" w:rsidRPr="008B76BB" w:rsidRDefault="008B76BB" w:rsidP="008B76BB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cs="Arial"/>
        </w:rPr>
      </w:pPr>
      <w:r w:rsidRPr="008B76BB">
        <w:rPr>
          <w:rFonts w:cs="Arial"/>
        </w:rPr>
        <w:t>Adjourn</w:t>
      </w:r>
    </w:p>
    <w:p w:rsidR="00FE2DCB" w:rsidRDefault="00FE2DCB" w:rsidP="00FE2DCB">
      <w:pPr>
        <w:spacing w:after="0"/>
        <w:jc w:val="both"/>
        <w:rPr>
          <w:rFonts w:cs="Arial"/>
        </w:rPr>
      </w:pPr>
    </w:p>
    <w:p w:rsidR="008B76BB" w:rsidRDefault="008B76BB" w:rsidP="00FE2DCB">
      <w:pPr>
        <w:spacing w:after="0"/>
        <w:jc w:val="both"/>
        <w:rPr>
          <w:rFonts w:cs="Arial"/>
          <w:u w:val="single"/>
        </w:rPr>
      </w:pPr>
      <w:r>
        <w:rPr>
          <w:rFonts w:cs="Arial"/>
          <w:u w:val="single"/>
        </w:rPr>
        <w:t>January 12, 2018</w:t>
      </w:r>
    </w:p>
    <w:p w:rsidR="008B76BB" w:rsidRDefault="008B76BB" w:rsidP="00FE2DCB">
      <w:pPr>
        <w:spacing w:after="0"/>
        <w:jc w:val="both"/>
        <w:rPr>
          <w:rFonts w:cs="Arial"/>
          <w:u w:val="single"/>
        </w:rPr>
      </w:pPr>
    </w:p>
    <w:p w:rsidR="008B76BB" w:rsidRPr="008B76BB" w:rsidRDefault="008B76BB" w:rsidP="008B76BB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u w:val="single"/>
        </w:rPr>
      </w:pPr>
      <w:r>
        <w:rPr>
          <w:rFonts w:cs="Arial"/>
        </w:rPr>
        <w:t>Call to Order</w:t>
      </w:r>
    </w:p>
    <w:p w:rsidR="008B76BB" w:rsidRPr="008B76BB" w:rsidRDefault="00C91F64" w:rsidP="008B76BB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u w:val="single"/>
        </w:rPr>
      </w:pPr>
      <w:r>
        <w:rPr>
          <w:rFonts w:cs="Arial"/>
        </w:rPr>
        <w:t>Presentations and Discussion</w:t>
      </w:r>
    </w:p>
    <w:p w:rsidR="008B76BB" w:rsidRPr="008B76BB" w:rsidRDefault="008B76BB" w:rsidP="008B76BB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u w:val="single"/>
        </w:rPr>
      </w:pPr>
      <w:r>
        <w:rPr>
          <w:rFonts w:cs="Arial"/>
        </w:rPr>
        <w:t>Executive (closed) session pursuant to Texas Government Code Section 551</w:t>
      </w:r>
      <w:r w:rsidR="00F17CF8">
        <w:rPr>
          <w:rFonts w:cs="Arial"/>
        </w:rPr>
        <w:t xml:space="preserve">.074 for the purpose of deliberations regarding </w:t>
      </w:r>
      <w:r w:rsidR="004A2E8A">
        <w:rPr>
          <w:rFonts w:cs="Arial"/>
        </w:rPr>
        <w:t xml:space="preserve">compensation, evaluation and/or duties for </w:t>
      </w:r>
      <w:bookmarkStart w:id="0" w:name="_GoBack"/>
      <w:bookmarkEnd w:id="0"/>
      <w:r w:rsidR="00F17CF8">
        <w:rPr>
          <w:rFonts w:cs="Arial"/>
        </w:rPr>
        <w:t>specific individual employees.</w:t>
      </w:r>
    </w:p>
    <w:p w:rsidR="008B76BB" w:rsidRPr="008B76BB" w:rsidRDefault="008B76BB" w:rsidP="008B76BB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u w:val="single"/>
        </w:rPr>
      </w:pPr>
      <w:r>
        <w:rPr>
          <w:rFonts w:cs="Arial"/>
        </w:rPr>
        <w:t>Adjourn</w:t>
      </w:r>
    </w:p>
    <w:p w:rsidR="008B76BB" w:rsidRDefault="008B76BB" w:rsidP="00EC0387">
      <w:pPr>
        <w:spacing w:after="0"/>
        <w:jc w:val="both"/>
        <w:rPr>
          <w:rFonts w:cs="Arial"/>
          <w:b/>
          <w:i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D5333"/>
    <w:multiLevelType w:val="hybridMultilevel"/>
    <w:tmpl w:val="24789A7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A6B2B"/>
    <w:multiLevelType w:val="hybridMultilevel"/>
    <w:tmpl w:val="B89A96F0"/>
    <w:lvl w:ilvl="0" w:tplc="EEE44148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9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611"/>
    <w:multiLevelType w:val="hybridMultilevel"/>
    <w:tmpl w:val="E1A2B5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16"/>
  </w:num>
  <w:num w:numId="11">
    <w:abstractNumId w:val="22"/>
  </w:num>
  <w:num w:numId="12">
    <w:abstractNumId w:val="15"/>
  </w:num>
  <w:num w:numId="13">
    <w:abstractNumId w:val="1"/>
  </w:num>
  <w:num w:numId="14">
    <w:abstractNumId w:val="17"/>
  </w:num>
  <w:num w:numId="15">
    <w:abstractNumId w:val="2"/>
  </w:num>
  <w:num w:numId="16">
    <w:abstractNumId w:val="18"/>
  </w:num>
  <w:num w:numId="17">
    <w:abstractNumId w:val="14"/>
  </w:num>
  <w:num w:numId="18">
    <w:abstractNumId w:val="11"/>
  </w:num>
  <w:num w:numId="19">
    <w:abstractNumId w:val="4"/>
  </w:num>
  <w:num w:numId="20">
    <w:abstractNumId w:val="28"/>
  </w:num>
  <w:num w:numId="21">
    <w:abstractNumId w:val="23"/>
  </w:num>
  <w:num w:numId="22">
    <w:abstractNumId w:val="25"/>
  </w:num>
  <w:num w:numId="23">
    <w:abstractNumId w:val="32"/>
  </w:num>
  <w:num w:numId="24">
    <w:abstractNumId w:val="0"/>
  </w:num>
  <w:num w:numId="25">
    <w:abstractNumId w:val="30"/>
  </w:num>
  <w:num w:numId="26">
    <w:abstractNumId w:val="29"/>
  </w:num>
  <w:num w:numId="27">
    <w:abstractNumId w:val="7"/>
  </w:num>
  <w:num w:numId="28">
    <w:abstractNumId w:val="8"/>
  </w:num>
  <w:num w:numId="29">
    <w:abstractNumId w:val="24"/>
  </w:num>
  <w:num w:numId="30">
    <w:abstractNumId w:val="21"/>
  </w:num>
  <w:num w:numId="31">
    <w:abstractNumId w:val="31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83AC5"/>
    <w:rsid w:val="00197897"/>
    <w:rsid w:val="001E4388"/>
    <w:rsid w:val="00233051"/>
    <w:rsid w:val="002864C1"/>
    <w:rsid w:val="00293079"/>
    <w:rsid w:val="002D00E2"/>
    <w:rsid w:val="003550EF"/>
    <w:rsid w:val="0035711A"/>
    <w:rsid w:val="00362C56"/>
    <w:rsid w:val="00386E98"/>
    <w:rsid w:val="003E25BC"/>
    <w:rsid w:val="003F6E47"/>
    <w:rsid w:val="00410C3C"/>
    <w:rsid w:val="00455DEE"/>
    <w:rsid w:val="00480794"/>
    <w:rsid w:val="00495C1F"/>
    <w:rsid w:val="004A2E8A"/>
    <w:rsid w:val="004A7692"/>
    <w:rsid w:val="004B5D22"/>
    <w:rsid w:val="004F1AEA"/>
    <w:rsid w:val="005075CC"/>
    <w:rsid w:val="00513070"/>
    <w:rsid w:val="00513370"/>
    <w:rsid w:val="005179B4"/>
    <w:rsid w:val="00625BA3"/>
    <w:rsid w:val="0063433D"/>
    <w:rsid w:val="00640E5E"/>
    <w:rsid w:val="006613CD"/>
    <w:rsid w:val="00670376"/>
    <w:rsid w:val="006B2CCB"/>
    <w:rsid w:val="0074242C"/>
    <w:rsid w:val="0074524B"/>
    <w:rsid w:val="00785A3E"/>
    <w:rsid w:val="007949F0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B76BB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E62AC"/>
    <w:rsid w:val="00C013E1"/>
    <w:rsid w:val="00C12996"/>
    <w:rsid w:val="00C562FF"/>
    <w:rsid w:val="00C57F8B"/>
    <w:rsid w:val="00C662F0"/>
    <w:rsid w:val="00C91F64"/>
    <w:rsid w:val="00C946D9"/>
    <w:rsid w:val="00CF52B5"/>
    <w:rsid w:val="00D150D2"/>
    <w:rsid w:val="00D6097F"/>
    <w:rsid w:val="00D6148C"/>
    <w:rsid w:val="00D62823"/>
    <w:rsid w:val="00D90156"/>
    <w:rsid w:val="00DA095B"/>
    <w:rsid w:val="00DA7EF0"/>
    <w:rsid w:val="00DC2688"/>
    <w:rsid w:val="00DD2D69"/>
    <w:rsid w:val="00E01254"/>
    <w:rsid w:val="00E375B3"/>
    <w:rsid w:val="00E613D6"/>
    <w:rsid w:val="00E83A3A"/>
    <w:rsid w:val="00E87E47"/>
    <w:rsid w:val="00EC0387"/>
    <w:rsid w:val="00F0050E"/>
    <w:rsid w:val="00F02C6C"/>
    <w:rsid w:val="00F17CF8"/>
    <w:rsid w:val="00F537D5"/>
    <w:rsid w:val="00F652AC"/>
    <w:rsid w:val="00FA380B"/>
    <w:rsid w:val="00FC7E99"/>
    <w:rsid w:val="00FD4F88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73CE-D891-4007-AE57-421D8D7B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3</cp:revision>
  <cp:lastPrinted>2018-01-08T22:16:00Z</cp:lastPrinted>
  <dcterms:created xsi:type="dcterms:W3CDTF">2018-01-08T18:31:00Z</dcterms:created>
  <dcterms:modified xsi:type="dcterms:W3CDTF">2018-01-08T22:57:00Z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